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F0228" w14:textId="77777777" w:rsidR="00E53F80" w:rsidRDefault="00E53F80">
      <w:pPr>
        <w:spacing w:line="276" w:lineRule="auto"/>
        <w:jc w:val="center"/>
        <w:rPr>
          <w:rFonts w:ascii="Calibri" w:eastAsia="Calibri" w:hAnsi="Calibri" w:cs="Calibri"/>
          <w:b/>
        </w:rPr>
      </w:pPr>
    </w:p>
    <w:p w14:paraId="26B2AB53" w14:textId="77777777" w:rsidR="00E53F80" w:rsidRDefault="00000000">
      <w:pPr>
        <w:spacing w:line="276" w:lineRule="auto"/>
        <w:jc w:val="center"/>
        <w:rPr>
          <w:rFonts w:ascii="Calibri" w:eastAsia="Calibri" w:hAnsi="Calibri" w:cs="Calibri"/>
          <w:b/>
        </w:rPr>
      </w:pPr>
      <w:r>
        <w:rPr>
          <w:rFonts w:ascii="Calibri" w:eastAsia="Calibri" w:hAnsi="Calibri" w:cs="Calibri"/>
          <w:b/>
          <w:noProof/>
          <w:sz w:val="22"/>
          <w:szCs w:val="22"/>
        </w:rPr>
        <w:drawing>
          <wp:inline distT="0" distB="0" distL="0" distR="0" wp14:anchorId="6598E4A0" wp14:editId="3587CABB">
            <wp:extent cx="1143000" cy="868680"/>
            <wp:effectExtent l="0" t="0" r="0" b="0"/>
            <wp:docPr id="3" name="image1.jpg" descr="Description: film days logo"/>
            <wp:cNvGraphicFramePr/>
            <a:graphic xmlns:a="http://schemas.openxmlformats.org/drawingml/2006/main">
              <a:graphicData uri="http://schemas.openxmlformats.org/drawingml/2006/picture">
                <pic:pic xmlns:pic="http://schemas.openxmlformats.org/drawingml/2006/picture">
                  <pic:nvPicPr>
                    <pic:cNvPr id="0" name="image1.jpg" descr="Description: film days logo"/>
                    <pic:cNvPicPr preferRelativeResize="0"/>
                  </pic:nvPicPr>
                  <pic:blipFill>
                    <a:blip r:embed="rId8"/>
                    <a:srcRect/>
                    <a:stretch>
                      <a:fillRect/>
                    </a:stretch>
                  </pic:blipFill>
                  <pic:spPr>
                    <a:xfrm>
                      <a:off x="0" y="0"/>
                      <a:ext cx="1143000" cy="868680"/>
                    </a:xfrm>
                    <a:prstGeom prst="rect">
                      <a:avLst/>
                    </a:prstGeom>
                    <a:ln/>
                  </pic:spPr>
                </pic:pic>
              </a:graphicData>
            </a:graphic>
          </wp:inline>
        </w:drawing>
      </w:r>
    </w:p>
    <w:p w14:paraId="2F634D1F" w14:textId="77777777" w:rsidR="00E53F80" w:rsidRDefault="00E53F80">
      <w:pPr>
        <w:spacing w:line="276" w:lineRule="auto"/>
        <w:jc w:val="center"/>
        <w:rPr>
          <w:rFonts w:ascii="Calibri" w:eastAsia="Calibri" w:hAnsi="Calibri" w:cs="Calibri"/>
          <w:b/>
        </w:rPr>
      </w:pPr>
    </w:p>
    <w:p w14:paraId="0F925A0F" w14:textId="77777777" w:rsidR="00E53F80" w:rsidRDefault="00E53F80">
      <w:pPr>
        <w:widowControl/>
        <w:pBdr>
          <w:top w:val="nil"/>
          <w:left w:val="nil"/>
          <w:bottom w:val="nil"/>
          <w:right w:val="nil"/>
          <w:between w:val="nil"/>
        </w:pBdr>
        <w:spacing w:line="276" w:lineRule="auto"/>
        <w:jc w:val="center"/>
        <w:rPr>
          <w:rFonts w:ascii="Calibri" w:eastAsia="Calibri" w:hAnsi="Calibri" w:cs="Calibri"/>
          <w:b/>
          <w:color w:val="000000"/>
        </w:rPr>
      </w:pPr>
    </w:p>
    <w:p w14:paraId="7C95A2F9" w14:textId="402CF0EE" w:rsidR="00E53F80" w:rsidRDefault="000D040A">
      <w:pPr>
        <w:widowControl/>
        <w:pBdr>
          <w:top w:val="nil"/>
          <w:left w:val="nil"/>
          <w:bottom w:val="nil"/>
          <w:right w:val="nil"/>
          <w:between w:val="nil"/>
        </w:pBdr>
        <w:spacing w:line="276" w:lineRule="auto"/>
        <w:jc w:val="center"/>
        <w:rPr>
          <w:rFonts w:ascii="Calibri" w:eastAsia="Calibri" w:hAnsi="Calibri" w:cs="Calibri"/>
          <w:b/>
          <w:color w:val="000000"/>
        </w:rPr>
      </w:pPr>
      <w:r>
        <w:rPr>
          <w:rFonts w:ascii="Calibri" w:eastAsia="Calibri" w:hAnsi="Calibri" w:cs="Calibri"/>
          <w:b/>
          <w:color w:val="000000"/>
        </w:rPr>
        <w:t>2</w:t>
      </w:r>
      <w:r w:rsidR="0090064C">
        <w:rPr>
          <w:rFonts w:ascii="Calibri" w:eastAsia="Calibri" w:hAnsi="Calibri" w:cs="Calibri"/>
          <w:b/>
          <w:color w:val="000000"/>
        </w:rPr>
        <w:t>5</w:t>
      </w:r>
      <w:r w:rsidRPr="0090064C">
        <w:rPr>
          <w:rFonts w:ascii="Calibri" w:eastAsia="Calibri" w:hAnsi="Calibri" w:cs="Calibri"/>
          <w:b/>
          <w:color w:val="000000"/>
          <w:vertAlign w:val="superscript"/>
        </w:rPr>
        <w:t>th</w:t>
      </w:r>
      <w:r>
        <w:rPr>
          <w:rFonts w:ascii="Calibri" w:eastAsia="Calibri" w:hAnsi="Calibri" w:cs="Calibri"/>
          <w:b/>
          <w:color w:val="000000"/>
        </w:rPr>
        <w:t xml:space="preserve"> </w:t>
      </w:r>
      <w:r w:rsidR="00B828AD">
        <w:rPr>
          <w:rFonts w:ascii="Calibri" w:eastAsia="Calibri" w:hAnsi="Calibri" w:cs="Calibri"/>
          <w:b/>
          <w:color w:val="000000"/>
        </w:rPr>
        <w:t>Cyprus Film Days International Festival 202</w:t>
      </w:r>
      <w:r w:rsidR="0090064C">
        <w:rPr>
          <w:rFonts w:ascii="Calibri" w:eastAsia="Calibri" w:hAnsi="Calibri" w:cs="Calibri"/>
          <w:b/>
          <w:color w:val="000000"/>
        </w:rPr>
        <w:t>7</w:t>
      </w:r>
    </w:p>
    <w:p w14:paraId="36E50BF9" w14:textId="2DE0D78A" w:rsidR="000D040A" w:rsidRPr="0066410D" w:rsidRDefault="000D040A" w:rsidP="000D040A">
      <w:pPr>
        <w:pStyle w:val="Body"/>
        <w:spacing w:line="276" w:lineRule="auto"/>
        <w:jc w:val="center"/>
        <w:rPr>
          <w:rFonts w:ascii="Calibri" w:eastAsia="Calibri" w:hAnsi="Calibri" w:cs="Calibri"/>
          <w:b/>
          <w:bCs/>
          <w:color w:val="000000" w:themeColor="text1"/>
        </w:rPr>
      </w:pPr>
      <w:r w:rsidRPr="0066410D">
        <w:rPr>
          <w:rFonts w:ascii="Calibri" w:hAnsi="Calibri" w:cs="Calibri"/>
          <w:b/>
          <w:bCs/>
          <w:color w:val="000000" w:themeColor="text1"/>
        </w:rPr>
        <w:t>1</w:t>
      </w:r>
      <w:r w:rsidR="0090064C">
        <w:rPr>
          <w:rFonts w:ascii="Calibri" w:hAnsi="Calibri" w:cs="Calibri"/>
          <w:b/>
          <w:bCs/>
          <w:color w:val="000000" w:themeColor="text1"/>
        </w:rPr>
        <w:t>6</w:t>
      </w:r>
      <w:r w:rsidRPr="0066410D">
        <w:rPr>
          <w:rFonts w:ascii="Calibri" w:hAnsi="Calibri" w:cs="Calibri"/>
          <w:b/>
          <w:bCs/>
          <w:color w:val="000000" w:themeColor="text1"/>
        </w:rPr>
        <w:t>-2</w:t>
      </w:r>
      <w:r w:rsidR="0090064C">
        <w:rPr>
          <w:rFonts w:ascii="Calibri" w:hAnsi="Calibri" w:cs="Calibri"/>
          <w:b/>
          <w:bCs/>
          <w:color w:val="000000" w:themeColor="text1"/>
        </w:rPr>
        <w:t>4</w:t>
      </w:r>
      <w:r w:rsidRPr="0066410D">
        <w:rPr>
          <w:rFonts w:ascii="Calibri" w:hAnsi="Calibri" w:cs="Calibri"/>
          <w:b/>
          <w:bCs/>
          <w:color w:val="000000" w:themeColor="text1"/>
        </w:rPr>
        <w:t>/04/202</w:t>
      </w:r>
      <w:r w:rsidR="0090064C">
        <w:rPr>
          <w:rFonts w:ascii="Calibri" w:hAnsi="Calibri" w:cs="Calibri"/>
          <w:b/>
          <w:bCs/>
          <w:color w:val="000000" w:themeColor="text1"/>
        </w:rPr>
        <w:t>7</w:t>
      </w:r>
    </w:p>
    <w:p w14:paraId="1CC242CD" w14:textId="77777777" w:rsidR="00E53F80" w:rsidRDefault="00E53F80">
      <w:pPr>
        <w:spacing w:line="276" w:lineRule="auto"/>
        <w:jc w:val="center"/>
        <w:rPr>
          <w:rFonts w:ascii="Calibri" w:eastAsia="Calibri" w:hAnsi="Calibri" w:cs="Calibri"/>
          <w:b/>
        </w:rPr>
      </w:pPr>
    </w:p>
    <w:p w14:paraId="638976F5" w14:textId="77777777" w:rsidR="00E53F80" w:rsidRDefault="00000000">
      <w:pPr>
        <w:spacing w:line="276" w:lineRule="auto"/>
        <w:rPr>
          <w:rFonts w:ascii="Calibri" w:eastAsia="Calibri" w:hAnsi="Calibri" w:cs="Calibri"/>
          <w:b/>
          <w:u w:val="single"/>
        </w:rPr>
      </w:pPr>
      <w:r>
        <w:rPr>
          <w:rFonts w:ascii="Calibri" w:eastAsia="Calibri" w:hAnsi="Calibri" w:cs="Calibri"/>
          <w:b/>
          <w:u w:val="single"/>
        </w:rPr>
        <w:t>Rules and Regulations</w:t>
      </w:r>
    </w:p>
    <w:p w14:paraId="2BA56F98" w14:textId="77777777" w:rsidR="00E53F80" w:rsidRDefault="00E53F80">
      <w:pPr>
        <w:spacing w:line="276" w:lineRule="auto"/>
        <w:rPr>
          <w:rFonts w:ascii="Calibri" w:eastAsia="Calibri" w:hAnsi="Calibri" w:cs="Calibri"/>
        </w:rPr>
      </w:pPr>
    </w:p>
    <w:p w14:paraId="04B6E4DA" w14:textId="77777777" w:rsidR="00E53F80" w:rsidRDefault="00000000">
      <w:pPr>
        <w:spacing w:line="276" w:lineRule="auto"/>
        <w:rPr>
          <w:rFonts w:ascii="Calibri" w:eastAsia="Calibri" w:hAnsi="Calibri" w:cs="Calibri"/>
        </w:rPr>
      </w:pPr>
      <w:r>
        <w:rPr>
          <w:rFonts w:ascii="Calibri" w:eastAsia="Calibri" w:hAnsi="Calibri" w:cs="Calibri"/>
        </w:rPr>
        <w:t xml:space="preserve">ADDRESS: </w:t>
      </w:r>
      <w:r>
        <w:rPr>
          <w:rFonts w:ascii="Calibri" w:eastAsia="Calibri" w:hAnsi="Calibri" w:cs="Calibri"/>
        </w:rPr>
        <w:tab/>
      </w:r>
    </w:p>
    <w:p w14:paraId="77762F5F" w14:textId="77777777" w:rsidR="00E53F80" w:rsidRDefault="00E53F80">
      <w:pPr>
        <w:spacing w:line="276" w:lineRule="auto"/>
        <w:rPr>
          <w:rFonts w:ascii="Calibri" w:eastAsia="Calibri" w:hAnsi="Calibri" w:cs="Calibri"/>
        </w:rPr>
      </w:pPr>
    </w:p>
    <w:p w14:paraId="0C0447DA" w14:textId="3A8A99D4" w:rsidR="00E53F80" w:rsidRDefault="00B828AD">
      <w:pPr>
        <w:spacing w:line="276" w:lineRule="auto"/>
        <w:rPr>
          <w:rFonts w:ascii="Calibri" w:eastAsia="Calibri" w:hAnsi="Calibri" w:cs="Calibri"/>
        </w:rPr>
      </w:pPr>
      <w:r>
        <w:rPr>
          <w:rFonts w:ascii="Calibri" w:eastAsia="Calibri" w:hAnsi="Calibri" w:cs="Calibri"/>
        </w:rPr>
        <w:t xml:space="preserve">Rialto Theatre </w:t>
      </w:r>
    </w:p>
    <w:p w14:paraId="1B451EBC" w14:textId="77777777" w:rsidR="00E53F80" w:rsidRPr="00EC69D1" w:rsidRDefault="00000000">
      <w:pPr>
        <w:spacing w:line="276" w:lineRule="auto"/>
        <w:rPr>
          <w:rFonts w:ascii="Calibri" w:eastAsia="Calibri" w:hAnsi="Calibri" w:cs="Calibri"/>
          <w:lang w:val="it-IT"/>
        </w:rPr>
      </w:pPr>
      <w:r w:rsidRPr="00EC69D1">
        <w:rPr>
          <w:rFonts w:ascii="Calibri" w:eastAsia="Calibri" w:hAnsi="Calibri" w:cs="Calibri"/>
          <w:lang w:val="it-IT"/>
        </w:rPr>
        <w:t xml:space="preserve">19, Andrea Droussioti Str., Heroes’ Square, </w:t>
      </w:r>
    </w:p>
    <w:p w14:paraId="45B8D00A" w14:textId="77777777" w:rsidR="00E53F80" w:rsidRPr="00EC69D1" w:rsidRDefault="00000000">
      <w:pPr>
        <w:spacing w:line="276" w:lineRule="auto"/>
        <w:rPr>
          <w:rFonts w:ascii="Calibri" w:eastAsia="Calibri" w:hAnsi="Calibri" w:cs="Calibri"/>
          <w:lang w:val="it-IT"/>
        </w:rPr>
      </w:pPr>
      <w:r w:rsidRPr="00EC69D1">
        <w:rPr>
          <w:rFonts w:ascii="Calibri" w:eastAsia="Calibri" w:hAnsi="Calibri" w:cs="Calibri"/>
          <w:lang w:val="it-IT"/>
        </w:rPr>
        <w:t>3040 Limassol, Cyprus</w:t>
      </w:r>
    </w:p>
    <w:p w14:paraId="5E11DCE2" w14:textId="77777777" w:rsidR="00E53F80" w:rsidRPr="00EC69D1" w:rsidRDefault="00000000">
      <w:pPr>
        <w:spacing w:line="276" w:lineRule="auto"/>
        <w:rPr>
          <w:rFonts w:ascii="Calibri" w:eastAsia="Calibri" w:hAnsi="Calibri" w:cs="Calibri"/>
        </w:rPr>
      </w:pPr>
      <w:proofErr w:type="spellStart"/>
      <w:r w:rsidRPr="00EC69D1">
        <w:rPr>
          <w:rFonts w:ascii="Calibri" w:eastAsia="Calibri" w:hAnsi="Calibri" w:cs="Calibri"/>
        </w:rPr>
        <w:t>P.</w:t>
      </w:r>
      <w:proofErr w:type="gramStart"/>
      <w:r w:rsidRPr="00EC69D1">
        <w:rPr>
          <w:rFonts w:ascii="Calibri" w:eastAsia="Calibri" w:hAnsi="Calibri" w:cs="Calibri"/>
        </w:rPr>
        <w:t>O.Box</w:t>
      </w:r>
      <w:proofErr w:type="spellEnd"/>
      <w:proofErr w:type="gramEnd"/>
      <w:r w:rsidRPr="00EC69D1">
        <w:rPr>
          <w:rFonts w:ascii="Calibri" w:eastAsia="Calibri" w:hAnsi="Calibri" w:cs="Calibri"/>
        </w:rPr>
        <w:t xml:space="preserve"> 50332, 3603 Limassol, Cyprus</w:t>
      </w:r>
    </w:p>
    <w:p w14:paraId="6E53AE5A" w14:textId="77777777" w:rsidR="00E53F80" w:rsidRPr="00EC69D1" w:rsidRDefault="00E53F80">
      <w:pPr>
        <w:spacing w:line="276" w:lineRule="auto"/>
        <w:rPr>
          <w:rFonts w:ascii="Calibri" w:eastAsia="Calibri" w:hAnsi="Calibri" w:cs="Calibri"/>
        </w:rPr>
      </w:pPr>
    </w:p>
    <w:p w14:paraId="1B54B440" w14:textId="77777777" w:rsidR="00E53F80" w:rsidRDefault="00000000" w:rsidP="0049559E">
      <w:pPr>
        <w:spacing w:line="276" w:lineRule="auto"/>
        <w:ind w:left="720" w:firstLine="720"/>
        <w:rPr>
          <w:rFonts w:ascii="Calibri" w:eastAsia="Calibri" w:hAnsi="Calibri" w:cs="Calibri"/>
          <w:b/>
        </w:rPr>
      </w:pPr>
      <w:r>
        <w:rPr>
          <w:rFonts w:ascii="Calibri" w:eastAsia="Calibri" w:hAnsi="Calibri" w:cs="Calibri"/>
          <w:b/>
        </w:rPr>
        <w:t xml:space="preserve">Α. GENERAL INFORMATION </w:t>
      </w:r>
    </w:p>
    <w:p w14:paraId="1B93B0FA" w14:textId="77777777" w:rsidR="00E53F80" w:rsidRDefault="00E53F80">
      <w:pPr>
        <w:spacing w:line="276" w:lineRule="auto"/>
        <w:jc w:val="center"/>
        <w:rPr>
          <w:rFonts w:ascii="Calibri" w:eastAsia="Calibri" w:hAnsi="Calibri" w:cs="Calibri"/>
        </w:rPr>
      </w:pPr>
    </w:p>
    <w:p w14:paraId="21DB18C4" w14:textId="77777777" w:rsidR="000D040A" w:rsidRDefault="00000000" w:rsidP="000D040A">
      <w:pPr>
        <w:spacing w:after="200" w:line="276" w:lineRule="auto"/>
        <w:ind w:left="1440" w:right="334" w:hanging="1080"/>
        <w:jc w:val="both"/>
        <w:rPr>
          <w:rFonts w:ascii="Calibri" w:eastAsia="Calibri" w:hAnsi="Calibri" w:cs="Calibri"/>
        </w:rPr>
      </w:pPr>
      <w:r>
        <w:rPr>
          <w:rFonts w:ascii="Calibri" w:eastAsia="Calibri" w:hAnsi="Calibri" w:cs="Calibri"/>
          <w:b/>
        </w:rPr>
        <w:t>Α1</w:t>
      </w:r>
      <w:r>
        <w:rPr>
          <w:rFonts w:ascii="Calibri" w:eastAsia="Calibri" w:hAnsi="Calibri" w:cs="Calibri"/>
        </w:rPr>
        <w:t>.</w:t>
      </w:r>
      <w:r>
        <w:rPr>
          <w:rFonts w:ascii="Calibri" w:eastAsia="Calibri" w:hAnsi="Calibri" w:cs="Calibri"/>
        </w:rPr>
        <w:tab/>
        <w:t>Cyprus Film Days International Festival is the official international film festival of Cyprus, an institution</w:t>
      </w:r>
      <w:r w:rsidR="00B828AD">
        <w:rPr>
          <w:rFonts w:ascii="Calibri" w:eastAsia="Calibri" w:hAnsi="Calibri" w:cs="Calibri"/>
        </w:rPr>
        <w:t>al event</w:t>
      </w:r>
      <w:r>
        <w:rPr>
          <w:rFonts w:ascii="Calibri" w:eastAsia="Calibri" w:hAnsi="Calibri" w:cs="Calibri"/>
        </w:rPr>
        <w:t xml:space="preserve"> of the Deputy Ministry of Culture of the Republic of Cyprus. It is organised by the Department of Contemporary Culture and the Rialto Theatre. </w:t>
      </w:r>
    </w:p>
    <w:p w14:paraId="6FCE77A1" w14:textId="3AC5C3D3" w:rsidR="00E53F80" w:rsidRDefault="00000000">
      <w:pPr>
        <w:spacing w:after="200" w:line="276" w:lineRule="auto"/>
        <w:ind w:left="1440" w:right="334" w:hanging="1080"/>
        <w:jc w:val="both"/>
        <w:rPr>
          <w:rFonts w:ascii="Calibri" w:eastAsia="Calibri" w:hAnsi="Calibri" w:cs="Calibri"/>
        </w:rPr>
      </w:pPr>
      <w:r>
        <w:rPr>
          <w:rFonts w:ascii="Calibri" w:eastAsia="Calibri" w:hAnsi="Calibri" w:cs="Calibri"/>
        </w:rPr>
        <w:tab/>
        <w:t>The selection of films and the programming of screenings and parallel events are undertaken by the Artistic Directors</w:t>
      </w:r>
      <w:r w:rsidR="000D040A">
        <w:rPr>
          <w:rFonts w:ascii="Calibri" w:eastAsia="Calibri" w:hAnsi="Calibri" w:cs="Calibri"/>
        </w:rPr>
        <w:t>,</w:t>
      </w:r>
      <w:r>
        <w:rPr>
          <w:rFonts w:ascii="Calibri" w:eastAsia="Calibri" w:hAnsi="Calibri" w:cs="Calibri"/>
        </w:rPr>
        <w:t xml:space="preserve"> who are appointed by the Deputy Ministry of Culture. </w:t>
      </w:r>
    </w:p>
    <w:p w14:paraId="5ED05B50" w14:textId="18E54A44" w:rsidR="00E53F80" w:rsidRDefault="00000000">
      <w:pPr>
        <w:spacing w:after="200" w:line="276" w:lineRule="auto"/>
        <w:ind w:left="360" w:right="334"/>
        <w:jc w:val="both"/>
        <w:rPr>
          <w:rFonts w:ascii="Calibri" w:eastAsia="Calibri" w:hAnsi="Calibri" w:cs="Calibri"/>
        </w:rPr>
      </w:pPr>
      <w:r>
        <w:rPr>
          <w:rFonts w:ascii="Calibri" w:eastAsia="Calibri" w:hAnsi="Calibri" w:cs="Calibri"/>
          <w:b/>
        </w:rPr>
        <w:t>Α2</w:t>
      </w:r>
      <w:r>
        <w:rPr>
          <w:rFonts w:ascii="Calibri" w:eastAsia="Calibri" w:hAnsi="Calibri" w:cs="Calibri"/>
        </w:rPr>
        <w:t>.</w:t>
      </w:r>
      <w:r w:rsidR="009268C3">
        <w:rPr>
          <w:rFonts w:ascii="Calibri" w:eastAsia="Calibri" w:hAnsi="Calibri" w:cs="Calibri"/>
        </w:rPr>
        <w:tab/>
      </w:r>
      <w:r>
        <w:rPr>
          <w:rFonts w:ascii="Calibri" w:eastAsia="Calibri" w:hAnsi="Calibri" w:cs="Calibri"/>
        </w:rPr>
        <w:tab/>
        <w:t xml:space="preserve">The </w:t>
      </w:r>
      <w:proofErr w:type="gramStart"/>
      <w:r>
        <w:rPr>
          <w:rFonts w:ascii="Calibri" w:eastAsia="Calibri" w:hAnsi="Calibri" w:cs="Calibri"/>
        </w:rPr>
        <w:t>Festival</w:t>
      </w:r>
      <w:proofErr w:type="gramEnd"/>
      <w:r>
        <w:rPr>
          <w:rFonts w:ascii="Calibri" w:eastAsia="Calibri" w:hAnsi="Calibri" w:cs="Calibri"/>
        </w:rPr>
        <w:t xml:space="preserve"> aims:</w:t>
      </w:r>
    </w:p>
    <w:p w14:paraId="7A4C079E" w14:textId="53034CA4" w:rsidR="00E53F80" w:rsidRDefault="00F117C5">
      <w:pPr>
        <w:numPr>
          <w:ilvl w:val="0"/>
          <w:numId w:val="5"/>
        </w:numPr>
        <w:spacing w:after="200" w:line="276" w:lineRule="auto"/>
        <w:ind w:left="1701" w:right="334" w:hanging="283"/>
        <w:jc w:val="both"/>
        <w:rPr>
          <w:rFonts w:ascii="Calibri" w:eastAsia="Calibri" w:hAnsi="Calibri" w:cs="Calibri"/>
        </w:rPr>
      </w:pPr>
      <w:r>
        <w:rPr>
          <w:rFonts w:ascii="Calibri" w:eastAsia="Calibri" w:hAnsi="Calibri" w:cs="Calibri"/>
        </w:rPr>
        <w:t xml:space="preserve">at contributing to the development, promotion, and mobility of the art of </w:t>
      </w:r>
      <w:r w:rsidR="00B828AD">
        <w:rPr>
          <w:rFonts w:ascii="Calibri" w:eastAsia="Calibri" w:hAnsi="Calibri" w:cs="Calibri"/>
        </w:rPr>
        <w:t>Cinema</w:t>
      </w:r>
      <w:r>
        <w:rPr>
          <w:rFonts w:ascii="Calibri" w:eastAsia="Calibri" w:hAnsi="Calibri" w:cs="Calibri"/>
        </w:rPr>
        <w:t xml:space="preserve"> in Cyprus and the wider region;</w:t>
      </w:r>
    </w:p>
    <w:p w14:paraId="51CD2664" w14:textId="4F4EF582" w:rsidR="00E53F80" w:rsidRDefault="00F117C5">
      <w:pPr>
        <w:numPr>
          <w:ilvl w:val="0"/>
          <w:numId w:val="5"/>
        </w:numPr>
        <w:spacing w:after="200" w:line="276" w:lineRule="auto"/>
        <w:ind w:left="1701" w:right="334" w:hanging="283"/>
        <w:jc w:val="both"/>
        <w:rPr>
          <w:rFonts w:ascii="Calibri" w:eastAsia="Calibri" w:hAnsi="Calibri" w:cs="Calibri"/>
        </w:rPr>
      </w:pPr>
      <w:r>
        <w:rPr>
          <w:rFonts w:ascii="Calibri" w:eastAsia="Calibri" w:hAnsi="Calibri" w:cs="Calibri"/>
        </w:rPr>
        <w:t xml:space="preserve">at screening the work of filmmakers from across the world and introducing their work to the audience of Cyprus; </w:t>
      </w:r>
    </w:p>
    <w:p w14:paraId="22CF2C5C" w14:textId="591742E0" w:rsidR="00E53F80" w:rsidRPr="000D040A" w:rsidRDefault="00F117C5" w:rsidP="0090064C">
      <w:pPr>
        <w:numPr>
          <w:ilvl w:val="0"/>
          <w:numId w:val="5"/>
        </w:numPr>
        <w:spacing w:after="200" w:line="276" w:lineRule="auto"/>
        <w:ind w:left="1701" w:right="334" w:hanging="283"/>
        <w:jc w:val="both"/>
        <w:rPr>
          <w:rFonts w:ascii="Calibri" w:eastAsia="Calibri" w:hAnsi="Calibri" w:cs="Calibri"/>
        </w:rPr>
      </w:pPr>
      <w:r>
        <w:rPr>
          <w:rFonts w:ascii="Calibri" w:eastAsia="Calibri" w:hAnsi="Calibri" w:cs="Calibri"/>
        </w:rPr>
        <w:t>at serving as a meeting hub for films originating from the three neighbouring continents of Cyprus.</w:t>
      </w:r>
    </w:p>
    <w:p w14:paraId="00E58557" w14:textId="73492E3F" w:rsidR="00E53F80" w:rsidRDefault="00000000">
      <w:pPr>
        <w:spacing w:line="276" w:lineRule="auto"/>
        <w:ind w:left="1440" w:hanging="1440"/>
        <w:jc w:val="both"/>
        <w:rPr>
          <w:rFonts w:ascii="Calibri" w:eastAsia="Calibri" w:hAnsi="Calibri" w:cs="Calibri"/>
          <w:color w:val="000000"/>
          <w:sz w:val="21"/>
          <w:szCs w:val="21"/>
        </w:rPr>
      </w:pPr>
      <w:r>
        <w:rPr>
          <w:rFonts w:ascii="Calibri" w:eastAsia="Calibri" w:hAnsi="Calibri" w:cs="Calibri"/>
          <w:b/>
        </w:rPr>
        <w:t>Α3</w:t>
      </w:r>
      <w:r>
        <w:rPr>
          <w:rFonts w:ascii="Calibri" w:eastAsia="Calibri" w:hAnsi="Calibri" w:cs="Calibri"/>
        </w:rPr>
        <w:t>.</w:t>
      </w:r>
      <w:r>
        <w:rPr>
          <w:rFonts w:ascii="Calibri" w:eastAsia="Calibri" w:hAnsi="Calibri" w:cs="Calibri"/>
        </w:rPr>
        <w:tab/>
        <w:t xml:space="preserve">The </w:t>
      </w:r>
      <w:proofErr w:type="gramStart"/>
      <w:r>
        <w:rPr>
          <w:rFonts w:ascii="Calibri" w:eastAsia="Calibri" w:hAnsi="Calibri" w:cs="Calibri"/>
        </w:rPr>
        <w:t>Festival</w:t>
      </w:r>
      <w:proofErr w:type="gramEnd"/>
      <w:r>
        <w:rPr>
          <w:rFonts w:ascii="Calibri" w:eastAsia="Calibri" w:hAnsi="Calibri" w:cs="Calibri"/>
        </w:rPr>
        <w:t xml:space="preserve"> is annually held and takes place simultaneously in Limassol and in Nicosia. Its </w:t>
      </w:r>
      <w:r w:rsidR="000D040A">
        <w:rPr>
          <w:rFonts w:ascii="Calibri" w:eastAsia="Calibri" w:hAnsi="Calibri" w:cs="Calibri"/>
        </w:rPr>
        <w:t>2</w:t>
      </w:r>
      <w:r w:rsidR="0090064C">
        <w:rPr>
          <w:rFonts w:ascii="Calibri" w:eastAsia="Calibri" w:hAnsi="Calibri" w:cs="Calibri"/>
        </w:rPr>
        <w:t>5</w:t>
      </w:r>
      <w:r w:rsidR="000D040A" w:rsidRPr="0090064C">
        <w:rPr>
          <w:rFonts w:ascii="Calibri" w:eastAsia="Calibri" w:hAnsi="Calibri" w:cs="Calibri"/>
          <w:vertAlign w:val="superscript"/>
        </w:rPr>
        <w:t>th</w:t>
      </w:r>
      <w:r w:rsidR="000D040A">
        <w:rPr>
          <w:rFonts w:ascii="Calibri" w:eastAsia="Calibri" w:hAnsi="Calibri" w:cs="Calibri"/>
        </w:rPr>
        <w:t xml:space="preserve"> </w:t>
      </w:r>
      <w:r>
        <w:rPr>
          <w:rFonts w:ascii="Calibri" w:eastAsia="Calibri" w:hAnsi="Calibri" w:cs="Calibri"/>
        </w:rPr>
        <w:t xml:space="preserve">edition will take place from the </w:t>
      </w:r>
      <w:r w:rsidR="000D040A">
        <w:rPr>
          <w:rFonts w:ascii="Calibri" w:eastAsia="Calibri" w:hAnsi="Calibri" w:cs="Calibri"/>
          <w:b/>
        </w:rPr>
        <w:t>1</w:t>
      </w:r>
      <w:r w:rsidR="0090064C">
        <w:rPr>
          <w:rFonts w:ascii="Calibri" w:eastAsia="Calibri" w:hAnsi="Calibri" w:cs="Calibri"/>
          <w:b/>
        </w:rPr>
        <w:t>6</w:t>
      </w:r>
      <w:r w:rsidR="000D040A">
        <w:rPr>
          <w:rFonts w:ascii="Calibri" w:eastAsia="Calibri" w:hAnsi="Calibri" w:cs="Calibri"/>
          <w:b/>
          <w:vertAlign w:val="superscript"/>
        </w:rPr>
        <w:t>th</w:t>
      </w:r>
      <w:r w:rsidR="000D040A">
        <w:rPr>
          <w:rFonts w:ascii="Calibri" w:eastAsia="Calibri" w:hAnsi="Calibri" w:cs="Calibri"/>
          <w:b/>
        </w:rPr>
        <w:t xml:space="preserve"> </w:t>
      </w:r>
      <w:r>
        <w:rPr>
          <w:rFonts w:ascii="Calibri" w:eastAsia="Calibri" w:hAnsi="Calibri" w:cs="Calibri"/>
          <w:b/>
        </w:rPr>
        <w:t xml:space="preserve">to the </w:t>
      </w:r>
      <w:r w:rsidR="000D040A">
        <w:rPr>
          <w:rFonts w:ascii="Calibri" w:eastAsia="Calibri" w:hAnsi="Calibri" w:cs="Calibri"/>
          <w:b/>
        </w:rPr>
        <w:t>2</w:t>
      </w:r>
      <w:r w:rsidR="00374896">
        <w:rPr>
          <w:rFonts w:ascii="Calibri" w:eastAsia="Calibri" w:hAnsi="Calibri" w:cs="Calibri"/>
          <w:b/>
        </w:rPr>
        <w:t>4</w:t>
      </w:r>
      <w:r w:rsidR="000D040A">
        <w:rPr>
          <w:rFonts w:ascii="Calibri" w:eastAsia="Calibri" w:hAnsi="Calibri" w:cs="Calibri"/>
          <w:b/>
          <w:vertAlign w:val="superscript"/>
        </w:rPr>
        <w:t>th</w:t>
      </w:r>
      <w:r w:rsidR="000D040A">
        <w:rPr>
          <w:rFonts w:ascii="Calibri" w:eastAsia="Calibri" w:hAnsi="Calibri" w:cs="Calibri"/>
          <w:b/>
        </w:rPr>
        <w:t xml:space="preserve"> </w:t>
      </w:r>
      <w:r>
        <w:rPr>
          <w:rFonts w:ascii="Calibri" w:eastAsia="Calibri" w:hAnsi="Calibri" w:cs="Calibri"/>
          <w:b/>
        </w:rPr>
        <w:t xml:space="preserve">of </w:t>
      </w:r>
      <w:r>
        <w:rPr>
          <w:rFonts w:ascii="Calibri" w:eastAsia="Calibri" w:hAnsi="Calibri" w:cs="Calibri"/>
          <w:b/>
        </w:rPr>
        <w:lastRenderedPageBreak/>
        <w:t>April 202</w:t>
      </w:r>
      <w:r w:rsidR="0090064C">
        <w:rPr>
          <w:rFonts w:ascii="Calibri" w:eastAsia="Calibri" w:hAnsi="Calibri" w:cs="Calibri"/>
          <w:b/>
        </w:rPr>
        <w:t>7</w:t>
      </w:r>
      <w:r>
        <w:rPr>
          <w:rFonts w:ascii="Calibri" w:eastAsia="Calibri" w:hAnsi="Calibri" w:cs="Calibri"/>
        </w:rPr>
        <w:t>.</w:t>
      </w:r>
    </w:p>
    <w:p w14:paraId="00390BC3" w14:textId="77777777" w:rsidR="00E53F80" w:rsidRDefault="00E53F80">
      <w:pPr>
        <w:spacing w:line="276" w:lineRule="auto"/>
        <w:ind w:left="1440" w:hanging="1440"/>
        <w:jc w:val="both"/>
        <w:rPr>
          <w:rFonts w:ascii="Calibri" w:eastAsia="Calibri" w:hAnsi="Calibri" w:cs="Calibri"/>
          <w:color w:val="000000"/>
          <w:sz w:val="21"/>
          <w:szCs w:val="21"/>
        </w:rPr>
      </w:pPr>
    </w:p>
    <w:p w14:paraId="2784F150" w14:textId="313790CD" w:rsidR="00E53F80" w:rsidRDefault="00000000">
      <w:pPr>
        <w:spacing w:after="200" w:line="276" w:lineRule="auto"/>
        <w:ind w:left="360" w:right="334" w:hanging="360"/>
        <w:jc w:val="both"/>
        <w:rPr>
          <w:rFonts w:ascii="Calibri" w:eastAsia="Calibri" w:hAnsi="Calibri" w:cs="Calibri"/>
        </w:rPr>
      </w:pPr>
      <w:r>
        <w:rPr>
          <w:rFonts w:ascii="Calibri" w:eastAsia="Calibri" w:hAnsi="Calibri" w:cs="Calibri"/>
          <w:b/>
        </w:rPr>
        <w:t>Α4</w:t>
      </w:r>
      <w:r>
        <w:rPr>
          <w:rFonts w:ascii="Calibri" w:eastAsia="Calibri" w:hAnsi="Calibri" w:cs="Calibri"/>
        </w:rPr>
        <w:t>.</w:t>
      </w:r>
      <w:r>
        <w:rPr>
          <w:rFonts w:ascii="Calibri" w:eastAsia="Calibri" w:hAnsi="Calibri" w:cs="Calibri"/>
        </w:rPr>
        <w:tab/>
      </w:r>
      <w:r>
        <w:rPr>
          <w:rFonts w:ascii="Calibri" w:eastAsia="Calibri" w:hAnsi="Calibri" w:cs="Calibri"/>
        </w:rPr>
        <w:tab/>
      </w:r>
      <w:r>
        <w:rPr>
          <w:rFonts w:ascii="Calibri" w:eastAsia="Calibri" w:hAnsi="Calibri" w:cs="Calibri"/>
        </w:rPr>
        <w:tab/>
        <w:t>For</w:t>
      </w:r>
      <w:r>
        <w:rPr>
          <w:rFonts w:ascii="Calibri" w:eastAsia="Calibri" w:hAnsi="Calibri" w:cs="Calibri"/>
          <w:b/>
        </w:rPr>
        <w:t xml:space="preserve"> 202</w:t>
      </w:r>
      <w:r w:rsidR="0090064C">
        <w:rPr>
          <w:rFonts w:ascii="Calibri" w:eastAsia="Calibri" w:hAnsi="Calibri" w:cs="Calibri"/>
          <w:b/>
        </w:rPr>
        <w:t>7</w:t>
      </w:r>
      <w:r>
        <w:rPr>
          <w:rFonts w:ascii="Calibri" w:eastAsia="Calibri" w:hAnsi="Calibri" w:cs="Calibri"/>
        </w:rPr>
        <w:t xml:space="preserve">, the </w:t>
      </w:r>
      <w:proofErr w:type="gramStart"/>
      <w:r>
        <w:rPr>
          <w:rFonts w:ascii="Calibri" w:eastAsia="Calibri" w:hAnsi="Calibri" w:cs="Calibri"/>
        </w:rPr>
        <w:t>Festival</w:t>
      </w:r>
      <w:proofErr w:type="gramEnd"/>
      <w:r>
        <w:rPr>
          <w:rFonts w:ascii="Calibri" w:eastAsia="Calibri" w:hAnsi="Calibri" w:cs="Calibri"/>
        </w:rPr>
        <w:t xml:space="preserve"> </w:t>
      </w:r>
      <w:r w:rsidR="00B828AD">
        <w:rPr>
          <w:rFonts w:ascii="Calibri" w:eastAsia="Calibri" w:hAnsi="Calibri" w:cs="Calibri"/>
        </w:rPr>
        <w:t>shall incorporate</w:t>
      </w:r>
      <w:r>
        <w:rPr>
          <w:rFonts w:ascii="Calibri" w:eastAsia="Calibri" w:hAnsi="Calibri" w:cs="Calibri"/>
        </w:rPr>
        <w:t xml:space="preserve"> the following sections:</w:t>
      </w:r>
    </w:p>
    <w:p w14:paraId="5CB9C012" w14:textId="0E46BBE4" w:rsidR="00563104" w:rsidRDefault="00000000" w:rsidP="00563104">
      <w:pPr>
        <w:spacing w:after="200" w:line="276" w:lineRule="auto"/>
        <w:ind w:left="1440" w:right="-7"/>
        <w:jc w:val="both"/>
        <w:rPr>
          <w:rFonts w:ascii="Calibri" w:eastAsia="Calibri" w:hAnsi="Calibri" w:cs="Calibri"/>
        </w:rPr>
      </w:pPr>
      <w:r>
        <w:rPr>
          <w:rFonts w:ascii="Calibri" w:eastAsia="Calibri" w:hAnsi="Calibri" w:cs="Calibri"/>
          <w:b/>
        </w:rPr>
        <w:t>-</w:t>
      </w:r>
      <w:r>
        <w:rPr>
          <w:rFonts w:ascii="Calibri" w:eastAsia="Calibri" w:hAnsi="Calibri" w:cs="Calibri"/>
          <w:b/>
        </w:rPr>
        <w:tab/>
      </w:r>
      <w:proofErr w:type="spellStart"/>
      <w:r>
        <w:rPr>
          <w:rFonts w:ascii="Calibri" w:eastAsia="Calibri" w:hAnsi="Calibri" w:cs="Calibri"/>
          <w:b/>
        </w:rPr>
        <w:t>Glocal</w:t>
      </w:r>
      <w:proofErr w:type="spellEnd"/>
      <w:r>
        <w:rPr>
          <w:rFonts w:ascii="Calibri" w:eastAsia="Calibri" w:hAnsi="Calibri" w:cs="Calibri"/>
          <w:b/>
        </w:rPr>
        <w:t xml:space="preserve"> Images</w:t>
      </w:r>
      <w:r>
        <w:rPr>
          <w:rFonts w:ascii="Calibri" w:eastAsia="Calibri" w:hAnsi="Calibri" w:cs="Calibri"/>
        </w:rPr>
        <w:t xml:space="preserve"> </w:t>
      </w:r>
      <w:r>
        <w:rPr>
          <w:rFonts w:ascii="Calibri" w:eastAsia="Calibri" w:hAnsi="Calibri" w:cs="Calibri"/>
          <w:b/>
        </w:rPr>
        <w:t>International Competition Section:</w:t>
      </w:r>
      <w:r>
        <w:rPr>
          <w:rFonts w:ascii="Calibri" w:eastAsia="Calibri" w:hAnsi="Calibri" w:cs="Calibri"/>
        </w:rPr>
        <w:t xml:space="preserve"> </w:t>
      </w:r>
      <w:r w:rsidR="00444CA2">
        <w:rPr>
          <w:rFonts w:ascii="Calibri" w:eastAsia="Calibri" w:hAnsi="Calibri" w:cs="Calibri"/>
        </w:rPr>
        <w:t xml:space="preserve">fiction feature films </w:t>
      </w:r>
      <w:r w:rsidR="00F032D1">
        <w:rPr>
          <w:rFonts w:ascii="Calibri" w:eastAsia="Calibri" w:hAnsi="Calibri" w:cs="Calibri"/>
        </w:rPr>
        <w:t>compete</w:t>
      </w:r>
      <w:r w:rsidR="00444CA2">
        <w:rPr>
          <w:rFonts w:ascii="Calibri" w:eastAsia="Calibri" w:hAnsi="Calibri" w:cs="Calibri"/>
        </w:rPr>
        <w:t xml:space="preserve"> in </w:t>
      </w:r>
      <w:r>
        <w:rPr>
          <w:rFonts w:ascii="Calibri" w:eastAsia="Calibri" w:hAnsi="Calibri" w:cs="Calibri"/>
        </w:rPr>
        <w:t xml:space="preserve">this section. </w:t>
      </w:r>
      <w:r w:rsidR="00444CA2">
        <w:rPr>
          <w:rFonts w:ascii="Calibri" w:eastAsia="Calibri" w:hAnsi="Calibri" w:cs="Calibri"/>
        </w:rPr>
        <w:t>The films selected by the Artistic Directors originate from Cyprus and the world</w:t>
      </w:r>
      <w:r w:rsidR="00563104">
        <w:rPr>
          <w:rFonts w:ascii="Calibri" w:eastAsia="Calibri" w:hAnsi="Calibri" w:cs="Calibri"/>
        </w:rPr>
        <w:t>,</w:t>
      </w:r>
      <w:r w:rsidR="00210C9A">
        <w:rPr>
          <w:rFonts w:ascii="Calibri" w:eastAsia="Calibri" w:hAnsi="Calibri" w:cs="Calibri"/>
        </w:rPr>
        <w:t xml:space="preserve"> with </w:t>
      </w:r>
      <w:r w:rsidR="00444CA2">
        <w:rPr>
          <w:rFonts w:ascii="Calibri" w:eastAsia="Calibri" w:hAnsi="Calibri" w:cs="Calibri"/>
        </w:rPr>
        <w:t xml:space="preserve">emphasis on </w:t>
      </w:r>
      <w:r>
        <w:rPr>
          <w:rFonts w:ascii="Calibri" w:eastAsia="Calibri" w:hAnsi="Calibri" w:cs="Calibri"/>
        </w:rPr>
        <w:t xml:space="preserve">films from the neighbouring continents of Cyprus, which promote Cinema as an art form and a tool for intercultural dialogue. Moreover, </w:t>
      </w:r>
      <w:proofErr w:type="spellStart"/>
      <w:r>
        <w:rPr>
          <w:rFonts w:ascii="Calibri" w:eastAsia="Calibri" w:hAnsi="Calibri" w:cs="Calibri"/>
        </w:rPr>
        <w:t>Glocal</w:t>
      </w:r>
      <w:proofErr w:type="spellEnd"/>
      <w:r>
        <w:rPr>
          <w:rFonts w:ascii="Calibri" w:eastAsia="Calibri" w:hAnsi="Calibri" w:cs="Calibri"/>
        </w:rPr>
        <w:t xml:space="preserve"> Images seeks to </w:t>
      </w:r>
      <w:r w:rsidR="00563104">
        <w:rPr>
          <w:rFonts w:ascii="Calibri" w:eastAsia="Calibri" w:hAnsi="Calibri" w:cs="Calibri"/>
        </w:rPr>
        <w:t xml:space="preserve">attract </w:t>
      </w:r>
      <w:r>
        <w:rPr>
          <w:rFonts w:ascii="Calibri" w:eastAsia="Calibri" w:hAnsi="Calibri" w:cs="Calibri"/>
        </w:rPr>
        <w:t>films that highlight the diverse “colours” of local filmmaking</w:t>
      </w:r>
      <w:r w:rsidR="00444CA2">
        <w:rPr>
          <w:rFonts w:ascii="Calibri" w:eastAsia="Calibri" w:hAnsi="Calibri" w:cs="Calibri"/>
        </w:rPr>
        <w:t>,</w:t>
      </w:r>
      <w:r>
        <w:rPr>
          <w:rFonts w:ascii="Calibri" w:eastAsia="Calibri" w:hAnsi="Calibri" w:cs="Calibri"/>
        </w:rPr>
        <w:t xml:space="preserve"> </w:t>
      </w:r>
      <w:r w:rsidR="00444CA2">
        <w:rPr>
          <w:rFonts w:ascii="Calibri" w:eastAsia="Calibri" w:hAnsi="Calibri" w:cs="Calibri"/>
        </w:rPr>
        <w:t>while</w:t>
      </w:r>
      <w:r>
        <w:rPr>
          <w:rFonts w:ascii="Calibri" w:eastAsia="Calibri" w:hAnsi="Calibri" w:cs="Calibri"/>
        </w:rPr>
        <w:t xml:space="preserve"> drawing on themes and styles of contemporary international </w:t>
      </w:r>
      <w:r w:rsidR="00563104">
        <w:rPr>
          <w:rFonts w:ascii="Calibri" w:eastAsia="Calibri" w:hAnsi="Calibri" w:cs="Calibri"/>
        </w:rPr>
        <w:t>cinema</w:t>
      </w:r>
      <w:r>
        <w:rPr>
          <w:rFonts w:ascii="Calibri" w:eastAsia="Calibri" w:hAnsi="Calibri" w:cs="Calibri"/>
        </w:rPr>
        <w:t xml:space="preserve">. </w:t>
      </w:r>
      <w:r w:rsidR="00444CA2">
        <w:rPr>
          <w:rFonts w:ascii="Calibri" w:eastAsia="Calibri" w:hAnsi="Calibri" w:cs="Calibri"/>
        </w:rPr>
        <w:t>Every</w:t>
      </w:r>
      <w:r>
        <w:rPr>
          <w:rFonts w:ascii="Calibri" w:eastAsia="Calibri" w:hAnsi="Calibri" w:cs="Calibri"/>
        </w:rPr>
        <w:t xml:space="preserve"> film participating in this section shall be screened once in Limassol and once in Nicosia.</w:t>
      </w:r>
    </w:p>
    <w:p w14:paraId="580196E4" w14:textId="2655BA14" w:rsidR="00563104" w:rsidRPr="0090064C" w:rsidRDefault="00563104" w:rsidP="0090064C">
      <w:pPr>
        <w:spacing w:after="200" w:line="276" w:lineRule="auto"/>
        <w:ind w:left="1440" w:right="-7"/>
        <w:jc w:val="both"/>
        <w:rPr>
          <w:rFonts w:ascii="Calibri" w:eastAsia="Calibri" w:hAnsi="Calibri" w:cs="Calibri"/>
        </w:rPr>
      </w:pPr>
      <w:r w:rsidRPr="0090064C">
        <w:rPr>
          <w:rFonts w:ascii="Calibri" w:eastAsia="Calibri" w:hAnsi="Calibri" w:cs="Calibri"/>
        </w:rPr>
        <w:t>-</w:t>
      </w:r>
      <w:r w:rsidRPr="00563104">
        <w:rPr>
          <w:rFonts w:ascii="Calibri" w:eastAsia="Calibri" w:hAnsi="Calibri" w:cs="Calibri"/>
        </w:rPr>
        <w:t xml:space="preserve"> </w:t>
      </w:r>
      <w:r>
        <w:rPr>
          <w:rFonts w:ascii="Calibri" w:eastAsia="Calibri" w:hAnsi="Calibri" w:cs="Calibri"/>
        </w:rPr>
        <w:tab/>
      </w:r>
      <w:r w:rsidRPr="0090064C">
        <w:rPr>
          <w:rFonts w:ascii="Calibri" w:eastAsia="Calibri" w:hAnsi="Calibri" w:cs="Calibri"/>
          <w:b/>
          <w:bCs/>
        </w:rPr>
        <w:t>National Competition Section</w:t>
      </w:r>
      <w:r w:rsidRPr="00563104">
        <w:rPr>
          <w:rFonts w:ascii="Calibri" w:eastAsia="Calibri" w:hAnsi="Calibri" w:cs="Calibri"/>
        </w:rPr>
        <w:t xml:space="preserve">: </w:t>
      </w:r>
      <w:r w:rsidRPr="0090064C">
        <w:rPr>
          <w:rFonts w:ascii="Calibri" w:eastAsia="Calibri" w:hAnsi="Calibri" w:cs="Calibri"/>
        </w:rPr>
        <w:t xml:space="preserve">The </w:t>
      </w:r>
      <w:r>
        <w:rPr>
          <w:rFonts w:ascii="Calibri" w:eastAsia="Calibri" w:hAnsi="Calibri" w:cs="Calibri"/>
        </w:rPr>
        <w:t>Cypriot Films</w:t>
      </w:r>
      <w:r w:rsidRPr="0090064C">
        <w:rPr>
          <w:rFonts w:ascii="Calibri" w:eastAsia="Calibri" w:hAnsi="Calibri" w:cs="Calibri"/>
        </w:rPr>
        <w:t xml:space="preserve"> Competition Section aims to support, showcase, and encourage </w:t>
      </w:r>
      <w:r>
        <w:rPr>
          <w:rFonts w:ascii="Calibri" w:eastAsia="Calibri" w:hAnsi="Calibri" w:cs="Calibri"/>
        </w:rPr>
        <w:t xml:space="preserve">the </w:t>
      </w:r>
      <w:r w:rsidRPr="0090064C">
        <w:rPr>
          <w:rFonts w:ascii="Calibri" w:eastAsia="Calibri" w:hAnsi="Calibri" w:cs="Calibri"/>
        </w:rPr>
        <w:t xml:space="preserve">Cypriot film production, industry, and creativity. </w:t>
      </w:r>
      <w:r>
        <w:rPr>
          <w:rFonts w:ascii="Calibri" w:eastAsia="Calibri" w:hAnsi="Calibri" w:cs="Calibri"/>
        </w:rPr>
        <w:t>F</w:t>
      </w:r>
      <w:r w:rsidRPr="0090064C">
        <w:rPr>
          <w:rFonts w:ascii="Calibri" w:eastAsia="Calibri" w:hAnsi="Calibri" w:cs="Calibri"/>
        </w:rPr>
        <w:t>ilm</w:t>
      </w:r>
      <w:r>
        <w:rPr>
          <w:rFonts w:ascii="Calibri" w:eastAsia="Calibri" w:hAnsi="Calibri" w:cs="Calibri"/>
        </w:rPr>
        <w:t>s</w:t>
      </w:r>
      <w:r w:rsidRPr="0090064C">
        <w:rPr>
          <w:rFonts w:ascii="Calibri" w:eastAsia="Calibri" w:hAnsi="Calibri" w:cs="Calibri"/>
        </w:rPr>
        <w:t xml:space="preserve"> in this section </w:t>
      </w:r>
      <w:r>
        <w:rPr>
          <w:rFonts w:ascii="Calibri" w:eastAsia="Calibri" w:hAnsi="Calibri" w:cs="Calibri"/>
        </w:rPr>
        <w:t>are</w:t>
      </w:r>
      <w:r w:rsidRPr="0090064C">
        <w:rPr>
          <w:rFonts w:ascii="Calibri" w:eastAsia="Calibri" w:hAnsi="Calibri" w:cs="Calibri"/>
        </w:rPr>
        <w:t xml:space="preserve"> screened once in Limassol and once in Nicosia. A minimum of three (3) films </w:t>
      </w:r>
      <w:proofErr w:type="gramStart"/>
      <w:r>
        <w:rPr>
          <w:rFonts w:ascii="Calibri" w:eastAsia="Calibri" w:hAnsi="Calibri" w:cs="Calibri"/>
        </w:rPr>
        <w:t>are</w:t>
      </w:r>
      <w:proofErr w:type="gramEnd"/>
      <w:r w:rsidRPr="0090064C">
        <w:rPr>
          <w:rFonts w:ascii="Calibri" w:eastAsia="Calibri" w:hAnsi="Calibri" w:cs="Calibri"/>
        </w:rPr>
        <w:t xml:space="preserve"> selected and invited to compete by the Artistic Directors of the Festival. See Section D.</w:t>
      </w:r>
    </w:p>
    <w:p w14:paraId="5F25CEC8" w14:textId="392B9D24" w:rsidR="00705AB7" w:rsidRDefault="00000000" w:rsidP="00705AB7">
      <w:pPr>
        <w:spacing w:after="260" w:line="276" w:lineRule="auto"/>
        <w:ind w:left="1418"/>
        <w:jc w:val="both"/>
        <w:rPr>
          <w:rFonts w:ascii="Calibri" w:eastAsia="Calibri" w:hAnsi="Calibri" w:cs="Calibri"/>
        </w:rPr>
      </w:pPr>
      <w:r>
        <w:rPr>
          <w:rFonts w:ascii="Calibri" w:eastAsia="Calibri" w:hAnsi="Calibri" w:cs="Calibri"/>
        </w:rPr>
        <w:t>-</w:t>
      </w:r>
      <w:r>
        <w:rPr>
          <w:rFonts w:ascii="Calibri" w:eastAsia="Calibri" w:hAnsi="Calibri" w:cs="Calibri"/>
        </w:rPr>
        <w:tab/>
      </w:r>
      <w:r>
        <w:rPr>
          <w:rFonts w:ascii="Calibri" w:eastAsia="Calibri" w:hAnsi="Calibri" w:cs="Calibri"/>
          <w:b/>
        </w:rPr>
        <w:t xml:space="preserve">Viewfinder – A Close-up of Contemporary </w:t>
      </w:r>
      <w:r w:rsidR="00444CA2">
        <w:rPr>
          <w:rFonts w:ascii="Calibri" w:eastAsia="Calibri" w:hAnsi="Calibri" w:cs="Calibri"/>
          <w:b/>
        </w:rPr>
        <w:t>World</w:t>
      </w:r>
      <w:r>
        <w:rPr>
          <w:rFonts w:ascii="Calibri" w:eastAsia="Calibri" w:hAnsi="Calibri" w:cs="Calibri"/>
          <w:b/>
        </w:rPr>
        <w:t xml:space="preserve"> Cinema: </w:t>
      </w:r>
      <w:r w:rsidR="009F4138">
        <w:rPr>
          <w:rFonts w:ascii="Calibri" w:eastAsia="Calibri" w:hAnsi="Calibri" w:cs="Calibri"/>
        </w:rPr>
        <w:t>t</w:t>
      </w:r>
      <w:r>
        <w:rPr>
          <w:rFonts w:ascii="Calibri" w:eastAsia="Calibri" w:hAnsi="Calibri" w:cs="Calibri"/>
        </w:rPr>
        <w:t xml:space="preserve">he Artistic Directors select and invite fiction feature films that have received awards and distinctions during the festival year. They are selected and invited based on criteria set by the Artistic Directors. </w:t>
      </w:r>
      <w:r w:rsidR="00705AB7" w:rsidRPr="0090064C">
        <w:rPr>
          <w:rFonts w:ascii="Calibri" w:eastAsia="Calibri" w:hAnsi="Calibri" w:cs="Calibri"/>
        </w:rPr>
        <w:t>The primary objective of this section is to showcase a curated selection of films from major international festivals to audiences in Cyprus.</w:t>
      </w:r>
    </w:p>
    <w:p w14:paraId="576DDD58" w14:textId="40003D7F" w:rsidR="00E53F80" w:rsidRDefault="00000000">
      <w:pPr>
        <w:numPr>
          <w:ilvl w:val="0"/>
          <w:numId w:val="1"/>
        </w:numPr>
        <w:spacing w:after="260" w:line="276" w:lineRule="auto"/>
        <w:ind w:left="1418" w:firstLine="0"/>
        <w:jc w:val="both"/>
        <w:rPr>
          <w:rFonts w:ascii="Calibri" w:eastAsia="Calibri" w:hAnsi="Calibri" w:cs="Calibri"/>
        </w:rPr>
      </w:pPr>
      <w:r>
        <w:rPr>
          <w:rFonts w:ascii="Calibri" w:eastAsia="Calibri" w:hAnsi="Calibri" w:cs="Calibri"/>
          <w:b/>
        </w:rPr>
        <w:t xml:space="preserve">Parallel Programmes: </w:t>
      </w:r>
      <w:r>
        <w:rPr>
          <w:rFonts w:ascii="Calibri" w:eastAsia="Calibri" w:hAnsi="Calibri" w:cs="Calibri"/>
        </w:rPr>
        <w:t>these include</w:t>
      </w:r>
      <w:r>
        <w:rPr>
          <w:rFonts w:ascii="Calibri" w:eastAsia="Calibri" w:hAnsi="Calibri" w:cs="Calibri"/>
          <w:b/>
        </w:rPr>
        <w:t xml:space="preserve"> </w:t>
      </w:r>
      <w:r>
        <w:rPr>
          <w:rFonts w:ascii="Calibri" w:eastAsia="Calibri" w:hAnsi="Calibri" w:cs="Calibri"/>
        </w:rPr>
        <w:t xml:space="preserve">special screenings, thematic sections and tributes to the work of </w:t>
      </w:r>
      <w:r w:rsidR="00444CA2">
        <w:rPr>
          <w:rFonts w:ascii="Calibri" w:eastAsia="Calibri" w:hAnsi="Calibri" w:cs="Calibri"/>
        </w:rPr>
        <w:t>acclaimed</w:t>
      </w:r>
      <w:r>
        <w:rPr>
          <w:rFonts w:ascii="Calibri" w:eastAsia="Calibri" w:hAnsi="Calibri" w:cs="Calibri"/>
        </w:rPr>
        <w:t xml:space="preserve"> </w:t>
      </w:r>
      <w:r w:rsidR="00444CA2">
        <w:rPr>
          <w:rFonts w:ascii="Calibri" w:eastAsia="Calibri" w:hAnsi="Calibri" w:cs="Calibri"/>
        </w:rPr>
        <w:t>film directors</w:t>
      </w:r>
      <w:r>
        <w:rPr>
          <w:rFonts w:ascii="Calibri" w:eastAsia="Calibri" w:hAnsi="Calibri" w:cs="Calibri"/>
        </w:rPr>
        <w:t xml:space="preserve"> from across the globe.</w:t>
      </w:r>
    </w:p>
    <w:p w14:paraId="2CD157D4" w14:textId="2A93C874" w:rsidR="00E53F80" w:rsidRDefault="00000000">
      <w:pPr>
        <w:numPr>
          <w:ilvl w:val="0"/>
          <w:numId w:val="1"/>
        </w:numPr>
        <w:spacing w:after="260" w:line="276" w:lineRule="auto"/>
        <w:ind w:left="1418" w:firstLine="0"/>
        <w:jc w:val="both"/>
        <w:rPr>
          <w:rFonts w:ascii="Calibri" w:eastAsia="Calibri" w:hAnsi="Calibri" w:cs="Calibri"/>
        </w:rPr>
      </w:pPr>
      <w:r>
        <w:rPr>
          <w:rFonts w:ascii="Calibri" w:eastAsia="Calibri" w:hAnsi="Calibri" w:cs="Calibri"/>
          <w:b/>
        </w:rPr>
        <w:t xml:space="preserve">Parallel Events: </w:t>
      </w:r>
      <w:r>
        <w:rPr>
          <w:rFonts w:ascii="Calibri" w:eastAsia="Calibri" w:hAnsi="Calibri" w:cs="Calibri"/>
        </w:rPr>
        <w:t>these include workshops and masterclasses for film professionals</w:t>
      </w:r>
      <w:r w:rsidR="002B000D">
        <w:rPr>
          <w:rFonts w:ascii="Calibri" w:eastAsia="Calibri" w:hAnsi="Calibri" w:cs="Calibri"/>
        </w:rPr>
        <w:t xml:space="preserve"> and the audience</w:t>
      </w:r>
      <w:r>
        <w:rPr>
          <w:rFonts w:ascii="Calibri" w:eastAsia="Calibri" w:hAnsi="Calibri" w:cs="Calibri"/>
        </w:rPr>
        <w:t>.</w:t>
      </w:r>
    </w:p>
    <w:p w14:paraId="370EDA64" w14:textId="77777777" w:rsidR="002E6D5D" w:rsidRDefault="002E6D5D" w:rsidP="002B000D">
      <w:pPr>
        <w:spacing w:after="260" w:line="276" w:lineRule="auto"/>
        <w:jc w:val="both"/>
        <w:rPr>
          <w:rFonts w:ascii="Calibri" w:eastAsia="Calibri" w:hAnsi="Calibri" w:cs="Calibri"/>
        </w:rPr>
      </w:pPr>
    </w:p>
    <w:p w14:paraId="76233834" w14:textId="77777777" w:rsidR="00E53F80" w:rsidRDefault="00000000">
      <w:pPr>
        <w:spacing w:after="260" w:line="276" w:lineRule="auto"/>
        <w:jc w:val="center"/>
        <w:rPr>
          <w:rFonts w:ascii="Calibri" w:eastAsia="Calibri" w:hAnsi="Calibri" w:cs="Calibri"/>
        </w:rPr>
      </w:pPr>
      <w:r>
        <w:rPr>
          <w:rFonts w:ascii="Calibri" w:eastAsia="Calibri" w:hAnsi="Calibri" w:cs="Calibri"/>
          <w:b/>
        </w:rPr>
        <w:t>Β. REGULATIONS OF PARTICIPATION IN THE “GLOCAL IMAGES INTERNATIONAL COMPETITION SECTION”</w:t>
      </w:r>
    </w:p>
    <w:p w14:paraId="40301B13" w14:textId="03CF927E" w:rsidR="00E53F80" w:rsidRDefault="00000000">
      <w:pPr>
        <w:spacing w:after="260" w:line="276" w:lineRule="auto"/>
        <w:ind w:left="1440" w:hanging="1080"/>
        <w:jc w:val="both"/>
        <w:rPr>
          <w:rFonts w:ascii="Calibri" w:eastAsia="Calibri" w:hAnsi="Calibri" w:cs="Calibri"/>
        </w:rPr>
      </w:pPr>
      <w:r>
        <w:rPr>
          <w:rFonts w:ascii="Calibri" w:eastAsia="Calibri" w:hAnsi="Calibri" w:cs="Calibri"/>
          <w:b/>
        </w:rPr>
        <w:t xml:space="preserve"> Β1</w:t>
      </w:r>
      <w:r>
        <w:rPr>
          <w:rFonts w:ascii="Calibri" w:eastAsia="Calibri" w:hAnsi="Calibri" w:cs="Calibri"/>
        </w:rPr>
        <w:t>.</w:t>
      </w:r>
      <w:r>
        <w:rPr>
          <w:rFonts w:ascii="Calibri" w:eastAsia="Calibri" w:hAnsi="Calibri" w:cs="Calibri"/>
        </w:rPr>
        <w:tab/>
        <w:t xml:space="preserve">All films participating in the </w:t>
      </w:r>
      <w:proofErr w:type="spellStart"/>
      <w:r>
        <w:rPr>
          <w:rFonts w:ascii="Calibri" w:eastAsia="Calibri" w:hAnsi="Calibri" w:cs="Calibri"/>
        </w:rPr>
        <w:t>Glocal</w:t>
      </w:r>
      <w:proofErr w:type="spellEnd"/>
      <w:r>
        <w:rPr>
          <w:rFonts w:ascii="Calibri" w:eastAsia="Calibri" w:hAnsi="Calibri" w:cs="Calibri"/>
        </w:rPr>
        <w:t xml:space="preserve"> Images International Competition Section are selected and invited by the Festival’s Artistic Directors.</w:t>
      </w:r>
    </w:p>
    <w:p w14:paraId="108B8F3B" w14:textId="5B1A060B" w:rsidR="00E53F80" w:rsidRDefault="00000000">
      <w:pPr>
        <w:spacing w:after="260" w:line="276" w:lineRule="auto"/>
        <w:ind w:left="1440" w:hanging="1080"/>
        <w:jc w:val="both"/>
        <w:rPr>
          <w:rFonts w:ascii="Calibri" w:eastAsia="Calibri" w:hAnsi="Calibri" w:cs="Calibri"/>
        </w:rPr>
      </w:pPr>
      <w:r>
        <w:rPr>
          <w:rFonts w:ascii="Calibri" w:eastAsia="Calibri" w:hAnsi="Calibri" w:cs="Calibri"/>
          <w:b/>
        </w:rPr>
        <w:lastRenderedPageBreak/>
        <w:t>B2</w:t>
      </w:r>
      <w:r>
        <w:rPr>
          <w:rFonts w:ascii="Calibri" w:eastAsia="Calibri" w:hAnsi="Calibri" w:cs="Calibri"/>
        </w:rPr>
        <w:t>.</w:t>
      </w:r>
      <w:r>
        <w:rPr>
          <w:rFonts w:ascii="Calibri" w:eastAsia="Calibri" w:hAnsi="Calibri" w:cs="Calibri"/>
        </w:rPr>
        <w:tab/>
        <w:t xml:space="preserve">The number of </w:t>
      </w:r>
      <w:r w:rsidR="00404144">
        <w:rPr>
          <w:rFonts w:ascii="Calibri" w:eastAsia="Calibri" w:hAnsi="Calibri" w:cs="Calibri"/>
        </w:rPr>
        <w:t xml:space="preserve">selected </w:t>
      </w:r>
      <w:r>
        <w:rPr>
          <w:rFonts w:ascii="Calibri" w:eastAsia="Calibri" w:hAnsi="Calibri" w:cs="Calibri"/>
        </w:rPr>
        <w:t xml:space="preserve">films is determined by the Artistic Directors according to the </w:t>
      </w:r>
      <w:r w:rsidR="00404144">
        <w:rPr>
          <w:rFonts w:ascii="Calibri" w:eastAsia="Calibri" w:hAnsi="Calibri" w:cs="Calibri"/>
        </w:rPr>
        <w:t xml:space="preserve">programming </w:t>
      </w:r>
      <w:r>
        <w:rPr>
          <w:rFonts w:ascii="Calibri" w:eastAsia="Calibri" w:hAnsi="Calibri" w:cs="Calibri"/>
        </w:rPr>
        <w:t>needs.</w:t>
      </w:r>
    </w:p>
    <w:p w14:paraId="5502906A" w14:textId="77777777" w:rsidR="00E53F80" w:rsidRDefault="00000000">
      <w:pPr>
        <w:spacing w:after="260" w:line="276" w:lineRule="auto"/>
        <w:ind w:left="1440" w:hanging="1080"/>
        <w:jc w:val="both"/>
        <w:rPr>
          <w:rFonts w:ascii="Calibri" w:eastAsia="Calibri" w:hAnsi="Calibri" w:cs="Calibri"/>
        </w:rPr>
      </w:pPr>
      <w:r>
        <w:rPr>
          <w:rFonts w:ascii="Calibri" w:eastAsia="Calibri" w:hAnsi="Calibri" w:cs="Calibri"/>
          <w:b/>
        </w:rPr>
        <w:t>B3.</w:t>
      </w:r>
      <w:r>
        <w:rPr>
          <w:rFonts w:ascii="Calibri" w:eastAsia="Calibri" w:hAnsi="Calibri" w:cs="Calibri"/>
        </w:rPr>
        <w:tab/>
      </w:r>
      <w:r>
        <w:rPr>
          <w:rFonts w:ascii="Calibri" w:eastAsia="Calibri" w:hAnsi="Calibri" w:cs="Calibri"/>
          <w:b/>
        </w:rPr>
        <w:t>Selection Criteria</w:t>
      </w:r>
    </w:p>
    <w:p w14:paraId="5E6B255F" w14:textId="52972954" w:rsidR="00E53F80" w:rsidRDefault="00000000">
      <w:pPr>
        <w:spacing w:after="260" w:line="276" w:lineRule="auto"/>
        <w:ind w:left="1440" w:hanging="1080"/>
        <w:jc w:val="both"/>
        <w:rPr>
          <w:rFonts w:ascii="Calibri" w:eastAsia="Calibri" w:hAnsi="Calibri" w:cs="Calibri"/>
        </w:rPr>
      </w:pPr>
      <w:r>
        <w:rPr>
          <w:rFonts w:ascii="Calibri" w:eastAsia="Calibri" w:hAnsi="Calibri" w:cs="Calibri"/>
        </w:rPr>
        <w:tab/>
        <w:t xml:space="preserve">All films participating in </w:t>
      </w:r>
      <w:r w:rsidR="004F622F">
        <w:rPr>
          <w:rFonts w:ascii="Calibri" w:eastAsia="Calibri" w:hAnsi="Calibri" w:cs="Calibri"/>
        </w:rPr>
        <w:t xml:space="preserve">the </w:t>
      </w:r>
      <w:proofErr w:type="spellStart"/>
      <w:r>
        <w:rPr>
          <w:rFonts w:ascii="Calibri" w:eastAsia="Calibri" w:hAnsi="Calibri" w:cs="Calibri"/>
        </w:rPr>
        <w:t>Glocal</w:t>
      </w:r>
      <w:proofErr w:type="spellEnd"/>
      <w:r>
        <w:rPr>
          <w:rFonts w:ascii="Calibri" w:eastAsia="Calibri" w:hAnsi="Calibri" w:cs="Calibri"/>
        </w:rPr>
        <w:t xml:space="preserve"> Images International Competition Section must:</w:t>
      </w:r>
    </w:p>
    <w:p w14:paraId="4F8598CF" w14:textId="77777777" w:rsidR="00E53F80" w:rsidRDefault="00000000">
      <w:pPr>
        <w:numPr>
          <w:ilvl w:val="0"/>
          <w:numId w:val="4"/>
        </w:numPr>
        <w:pBdr>
          <w:top w:val="nil"/>
          <w:left w:val="nil"/>
          <w:bottom w:val="nil"/>
          <w:right w:val="nil"/>
          <w:between w:val="nil"/>
        </w:pBdr>
        <w:spacing w:line="276" w:lineRule="auto"/>
        <w:ind w:firstLine="338"/>
        <w:jc w:val="both"/>
        <w:rPr>
          <w:rFonts w:ascii="Calibri" w:eastAsia="Calibri" w:hAnsi="Calibri" w:cs="Calibri"/>
          <w:color w:val="000000"/>
        </w:rPr>
      </w:pPr>
      <w:r>
        <w:rPr>
          <w:rFonts w:ascii="Calibri" w:eastAsia="Calibri" w:hAnsi="Calibri" w:cs="Calibri"/>
          <w:color w:val="000000"/>
        </w:rPr>
        <w:t>be fiction feature films;</w:t>
      </w:r>
    </w:p>
    <w:p w14:paraId="53441B3C" w14:textId="77777777" w:rsidR="00E53F80" w:rsidRDefault="00E53F80">
      <w:pPr>
        <w:pBdr>
          <w:top w:val="nil"/>
          <w:left w:val="nil"/>
          <w:bottom w:val="nil"/>
          <w:right w:val="nil"/>
          <w:between w:val="nil"/>
        </w:pBdr>
        <w:spacing w:line="276" w:lineRule="auto"/>
        <w:ind w:left="1418"/>
        <w:jc w:val="both"/>
        <w:rPr>
          <w:rFonts w:ascii="Calibri" w:eastAsia="Calibri" w:hAnsi="Calibri" w:cs="Calibri"/>
          <w:color w:val="000000"/>
        </w:rPr>
      </w:pPr>
    </w:p>
    <w:p w14:paraId="76D5A50F" w14:textId="77777777" w:rsidR="00E53F80" w:rsidRDefault="00000000">
      <w:pPr>
        <w:numPr>
          <w:ilvl w:val="0"/>
          <w:numId w:val="4"/>
        </w:numPr>
        <w:pBdr>
          <w:top w:val="nil"/>
          <w:left w:val="nil"/>
          <w:bottom w:val="nil"/>
          <w:right w:val="nil"/>
          <w:between w:val="nil"/>
        </w:pBdr>
        <w:spacing w:line="276" w:lineRule="auto"/>
        <w:ind w:firstLine="338"/>
        <w:jc w:val="both"/>
        <w:rPr>
          <w:rFonts w:ascii="Calibri" w:eastAsia="Calibri" w:hAnsi="Calibri" w:cs="Calibri"/>
          <w:color w:val="000000"/>
        </w:rPr>
      </w:pPr>
      <w:r>
        <w:rPr>
          <w:rFonts w:ascii="Calibri" w:eastAsia="Calibri" w:hAnsi="Calibri" w:cs="Calibri"/>
          <w:color w:val="000000"/>
        </w:rPr>
        <w:t>be Cyprus premieres;</w:t>
      </w:r>
    </w:p>
    <w:p w14:paraId="7D2A2F99" w14:textId="77777777" w:rsidR="00E53F80" w:rsidRDefault="00E53F80">
      <w:pPr>
        <w:pBdr>
          <w:top w:val="nil"/>
          <w:left w:val="nil"/>
          <w:bottom w:val="nil"/>
          <w:right w:val="nil"/>
          <w:between w:val="nil"/>
        </w:pBdr>
        <w:spacing w:line="276" w:lineRule="auto"/>
        <w:ind w:left="1418"/>
        <w:jc w:val="both"/>
        <w:rPr>
          <w:rFonts w:ascii="Calibri" w:eastAsia="Calibri" w:hAnsi="Calibri" w:cs="Calibri"/>
          <w:color w:val="000000"/>
        </w:rPr>
      </w:pPr>
    </w:p>
    <w:p w14:paraId="56710A39" w14:textId="6B05E44B" w:rsidR="00E53F80" w:rsidRDefault="00000000">
      <w:pPr>
        <w:numPr>
          <w:ilvl w:val="0"/>
          <w:numId w:val="4"/>
        </w:numPr>
        <w:pBdr>
          <w:top w:val="nil"/>
          <w:left w:val="nil"/>
          <w:bottom w:val="nil"/>
          <w:right w:val="nil"/>
          <w:between w:val="nil"/>
        </w:pBdr>
        <w:spacing w:line="276" w:lineRule="auto"/>
        <w:ind w:firstLine="338"/>
        <w:jc w:val="both"/>
        <w:rPr>
          <w:rFonts w:ascii="Calibri" w:eastAsia="Calibri" w:hAnsi="Calibri" w:cs="Calibri"/>
          <w:color w:val="000000"/>
        </w:rPr>
      </w:pPr>
      <w:r>
        <w:rPr>
          <w:rFonts w:ascii="Calibri" w:eastAsia="Calibri" w:hAnsi="Calibri" w:cs="Calibri"/>
          <w:color w:val="000000"/>
        </w:rPr>
        <w:t xml:space="preserve">be produced in </w:t>
      </w:r>
      <w:r w:rsidR="0073239C">
        <w:rPr>
          <w:rFonts w:ascii="Calibri" w:eastAsia="Calibri" w:hAnsi="Calibri" w:cs="Calibri"/>
          <w:color w:val="000000"/>
        </w:rPr>
        <w:t>202</w:t>
      </w:r>
      <w:r w:rsidR="002B000D">
        <w:rPr>
          <w:rFonts w:ascii="Calibri" w:eastAsia="Calibri" w:hAnsi="Calibri" w:cs="Calibri"/>
          <w:color w:val="000000"/>
        </w:rPr>
        <w:t>5</w:t>
      </w:r>
      <w:r w:rsidR="0073239C">
        <w:rPr>
          <w:rFonts w:ascii="Calibri" w:eastAsia="Calibri" w:hAnsi="Calibri" w:cs="Calibri"/>
          <w:color w:val="000000"/>
        </w:rPr>
        <w:t xml:space="preserve"> </w:t>
      </w:r>
      <w:r>
        <w:rPr>
          <w:rFonts w:ascii="Calibri" w:eastAsia="Calibri" w:hAnsi="Calibri" w:cs="Calibri"/>
          <w:color w:val="000000"/>
        </w:rPr>
        <w:t xml:space="preserve">or </w:t>
      </w:r>
      <w:r w:rsidR="0073239C">
        <w:rPr>
          <w:rFonts w:ascii="Calibri" w:eastAsia="Calibri" w:hAnsi="Calibri" w:cs="Calibri"/>
          <w:color w:val="000000"/>
        </w:rPr>
        <w:t>202</w:t>
      </w:r>
      <w:r w:rsidR="002B000D">
        <w:rPr>
          <w:rFonts w:ascii="Calibri" w:eastAsia="Calibri" w:hAnsi="Calibri" w:cs="Calibri"/>
          <w:color w:val="000000"/>
        </w:rPr>
        <w:t>6</w:t>
      </w:r>
      <w:r w:rsidR="0073239C">
        <w:rPr>
          <w:rFonts w:ascii="Calibri" w:eastAsia="Calibri" w:hAnsi="Calibri" w:cs="Calibri"/>
          <w:color w:val="000000"/>
        </w:rPr>
        <w:t xml:space="preserve"> </w:t>
      </w:r>
      <w:r>
        <w:rPr>
          <w:rFonts w:ascii="Calibri" w:eastAsia="Calibri" w:hAnsi="Calibri" w:cs="Calibri"/>
          <w:color w:val="000000"/>
        </w:rPr>
        <w:t xml:space="preserve">or </w:t>
      </w:r>
      <w:r w:rsidR="0073239C">
        <w:rPr>
          <w:rFonts w:ascii="Calibri" w:eastAsia="Calibri" w:hAnsi="Calibri" w:cs="Calibri"/>
          <w:color w:val="000000"/>
        </w:rPr>
        <w:t>202</w:t>
      </w:r>
      <w:r w:rsidR="002B000D">
        <w:rPr>
          <w:rFonts w:ascii="Calibri" w:eastAsia="Calibri" w:hAnsi="Calibri" w:cs="Calibri"/>
          <w:color w:val="000000"/>
        </w:rPr>
        <w:t>7</w:t>
      </w:r>
      <w:r>
        <w:rPr>
          <w:rFonts w:ascii="Calibri" w:eastAsia="Calibri" w:hAnsi="Calibri" w:cs="Calibri"/>
          <w:color w:val="000000"/>
        </w:rPr>
        <w:t>;</w:t>
      </w:r>
    </w:p>
    <w:p w14:paraId="49A22079" w14:textId="77777777" w:rsidR="00E53F80" w:rsidRDefault="00E53F80">
      <w:pPr>
        <w:pBdr>
          <w:top w:val="nil"/>
          <w:left w:val="nil"/>
          <w:bottom w:val="nil"/>
          <w:right w:val="nil"/>
          <w:between w:val="nil"/>
        </w:pBdr>
        <w:spacing w:line="276" w:lineRule="auto"/>
        <w:ind w:left="1418"/>
        <w:jc w:val="both"/>
        <w:rPr>
          <w:rFonts w:ascii="Calibri" w:eastAsia="Calibri" w:hAnsi="Calibri" w:cs="Calibri"/>
          <w:color w:val="000000"/>
        </w:rPr>
      </w:pPr>
    </w:p>
    <w:p w14:paraId="6BC48DC8" w14:textId="77777777" w:rsidR="00E53F80" w:rsidRDefault="00000000">
      <w:pPr>
        <w:numPr>
          <w:ilvl w:val="0"/>
          <w:numId w:val="4"/>
        </w:numPr>
        <w:pBdr>
          <w:top w:val="nil"/>
          <w:left w:val="nil"/>
          <w:bottom w:val="nil"/>
          <w:right w:val="nil"/>
          <w:between w:val="nil"/>
        </w:pBdr>
        <w:spacing w:line="276" w:lineRule="auto"/>
        <w:ind w:firstLine="338"/>
        <w:jc w:val="both"/>
        <w:rPr>
          <w:rFonts w:ascii="Calibri" w:eastAsia="Calibri" w:hAnsi="Calibri" w:cs="Calibri"/>
          <w:color w:val="000000"/>
        </w:rPr>
      </w:pPr>
      <w:r>
        <w:rPr>
          <w:rFonts w:ascii="Calibri" w:eastAsia="Calibri" w:hAnsi="Calibri" w:cs="Calibri"/>
          <w:color w:val="000000"/>
        </w:rPr>
        <w:t>be available in Digital Cinema Package (DCP). No other format shall be accepted;</w:t>
      </w:r>
    </w:p>
    <w:p w14:paraId="6E802AF6" w14:textId="77777777" w:rsidR="00E53F80" w:rsidRDefault="00E53F80">
      <w:pPr>
        <w:pBdr>
          <w:top w:val="nil"/>
          <w:left w:val="nil"/>
          <w:bottom w:val="nil"/>
          <w:right w:val="nil"/>
          <w:between w:val="nil"/>
        </w:pBdr>
        <w:spacing w:line="276" w:lineRule="auto"/>
        <w:ind w:left="1418"/>
        <w:jc w:val="both"/>
        <w:rPr>
          <w:rFonts w:ascii="Calibri" w:eastAsia="Calibri" w:hAnsi="Calibri" w:cs="Calibri"/>
          <w:color w:val="000000"/>
        </w:rPr>
      </w:pPr>
    </w:p>
    <w:p w14:paraId="45FD2291" w14:textId="77777777" w:rsidR="00E53F80" w:rsidRDefault="00000000">
      <w:pPr>
        <w:numPr>
          <w:ilvl w:val="0"/>
          <w:numId w:val="4"/>
        </w:numPr>
        <w:pBdr>
          <w:top w:val="nil"/>
          <w:left w:val="nil"/>
          <w:bottom w:val="nil"/>
          <w:right w:val="nil"/>
          <w:between w:val="nil"/>
        </w:pBdr>
        <w:spacing w:line="276" w:lineRule="auto"/>
        <w:ind w:firstLine="338"/>
        <w:jc w:val="both"/>
        <w:rPr>
          <w:rFonts w:ascii="Calibri" w:eastAsia="Calibri" w:hAnsi="Calibri" w:cs="Calibri"/>
          <w:color w:val="000000"/>
        </w:rPr>
      </w:pPr>
      <w:r>
        <w:rPr>
          <w:rFonts w:ascii="Calibri" w:eastAsia="Calibri" w:hAnsi="Calibri" w:cs="Calibri"/>
          <w:color w:val="000000"/>
        </w:rPr>
        <w:t>have a running time of at least 60 minutes.</w:t>
      </w:r>
    </w:p>
    <w:p w14:paraId="1B23F09E" w14:textId="77777777" w:rsidR="00E53F80" w:rsidRDefault="00E53F80">
      <w:pPr>
        <w:pBdr>
          <w:top w:val="nil"/>
          <w:left w:val="nil"/>
          <w:bottom w:val="nil"/>
          <w:right w:val="nil"/>
          <w:between w:val="nil"/>
        </w:pBdr>
        <w:spacing w:after="260" w:line="276" w:lineRule="auto"/>
        <w:ind w:left="2127"/>
        <w:jc w:val="both"/>
        <w:rPr>
          <w:rFonts w:ascii="Calibri" w:eastAsia="Calibri" w:hAnsi="Calibri" w:cs="Calibri"/>
          <w:color w:val="000000"/>
        </w:rPr>
      </w:pPr>
    </w:p>
    <w:p w14:paraId="4CD28C01" w14:textId="77777777" w:rsidR="00E53F80" w:rsidRDefault="00000000">
      <w:pPr>
        <w:spacing w:after="260" w:line="276" w:lineRule="auto"/>
        <w:ind w:left="1440" w:hanging="1080"/>
        <w:rPr>
          <w:rFonts w:ascii="Calibri" w:eastAsia="Calibri" w:hAnsi="Calibri" w:cs="Calibri"/>
          <w:b/>
        </w:rPr>
      </w:pPr>
      <w:r>
        <w:rPr>
          <w:rFonts w:ascii="Calibri" w:eastAsia="Calibri" w:hAnsi="Calibri" w:cs="Calibri"/>
          <w:b/>
        </w:rPr>
        <w:t>Β4</w:t>
      </w:r>
      <w:r>
        <w:rPr>
          <w:rFonts w:ascii="Calibri" w:eastAsia="Calibri" w:hAnsi="Calibri" w:cs="Calibri"/>
        </w:rPr>
        <w:t>.</w:t>
      </w:r>
      <w:r>
        <w:rPr>
          <w:rFonts w:ascii="Calibri" w:eastAsia="Calibri" w:hAnsi="Calibri" w:cs="Calibri"/>
        </w:rPr>
        <w:tab/>
      </w:r>
      <w:r>
        <w:rPr>
          <w:rFonts w:ascii="Calibri" w:eastAsia="Calibri" w:hAnsi="Calibri" w:cs="Calibri"/>
          <w:b/>
        </w:rPr>
        <w:t>Procedure</w:t>
      </w:r>
    </w:p>
    <w:p w14:paraId="4F1DA25D" w14:textId="77777777" w:rsidR="004F622F" w:rsidRDefault="00000000">
      <w:pPr>
        <w:spacing w:line="276" w:lineRule="auto"/>
        <w:ind w:left="1440"/>
        <w:jc w:val="both"/>
        <w:rPr>
          <w:rFonts w:ascii="Calibri" w:eastAsia="Calibri" w:hAnsi="Calibri" w:cs="Calibri"/>
          <w:color w:val="000000"/>
        </w:rPr>
      </w:pPr>
      <w:r>
        <w:rPr>
          <w:rFonts w:ascii="Calibri" w:eastAsia="Calibri" w:hAnsi="Calibri" w:cs="Calibri"/>
        </w:rPr>
        <w:t xml:space="preserve">All films applying to this section must be submitted via </w:t>
      </w:r>
      <w:r>
        <w:rPr>
          <w:rFonts w:ascii="Calibri" w:eastAsia="Calibri" w:hAnsi="Calibri" w:cs="Calibri"/>
          <w:color w:val="000000"/>
        </w:rPr>
        <w:t xml:space="preserve">www.filmfreeway.com/cyprusfilmdays. </w:t>
      </w:r>
    </w:p>
    <w:p w14:paraId="4D3D4425" w14:textId="77777777" w:rsidR="004F622F" w:rsidRDefault="004F622F">
      <w:pPr>
        <w:spacing w:line="276" w:lineRule="auto"/>
        <w:ind w:left="1440"/>
        <w:jc w:val="both"/>
        <w:rPr>
          <w:rFonts w:ascii="Calibri" w:eastAsia="Calibri" w:hAnsi="Calibri" w:cs="Calibri"/>
          <w:color w:val="000000"/>
        </w:rPr>
      </w:pPr>
    </w:p>
    <w:p w14:paraId="4451DB74" w14:textId="7D9828A3" w:rsidR="00E53F80" w:rsidRDefault="00000000">
      <w:pPr>
        <w:spacing w:line="276" w:lineRule="auto"/>
        <w:ind w:left="1440"/>
        <w:jc w:val="both"/>
        <w:rPr>
          <w:rFonts w:ascii="Calibri" w:eastAsia="Calibri" w:hAnsi="Calibri" w:cs="Calibri"/>
        </w:rPr>
      </w:pPr>
      <w:r>
        <w:rPr>
          <w:rFonts w:ascii="Calibri" w:eastAsia="Calibri" w:hAnsi="Calibri" w:cs="Calibri"/>
        </w:rPr>
        <w:t xml:space="preserve">Films must be submitted with secure online screeners and remain </w:t>
      </w:r>
      <w:r>
        <w:rPr>
          <w:rFonts w:ascii="Calibri" w:eastAsia="Calibri" w:hAnsi="Calibri" w:cs="Calibri"/>
          <w:b/>
        </w:rPr>
        <w:t xml:space="preserve">available </w:t>
      </w:r>
      <w:r w:rsidR="004F622F">
        <w:rPr>
          <w:rFonts w:ascii="Calibri" w:eastAsia="Calibri" w:hAnsi="Calibri" w:cs="Calibri"/>
          <w:b/>
        </w:rPr>
        <w:t>for viewing</w:t>
      </w:r>
      <w:r>
        <w:rPr>
          <w:rFonts w:ascii="Calibri" w:eastAsia="Calibri" w:hAnsi="Calibri" w:cs="Calibri"/>
          <w:b/>
        </w:rPr>
        <w:t xml:space="preserve"> until </w:t>
      </w:r>
      <w:r w:rsidR="002B000D">
        <w:rPr>
          <w:rFonts w:ascii="Calibri" w:eastAsia="Calibri" w:hAnsi="Calibri" w:cs="Calibri"/>
          <w:b/>
        </w:rPr>
        <w:t>10</w:t>
      </w:r>
      <w:r w:rsidR="002B000D" w:rsidRPr="002B000D">
        <w:rPr>
          <w:rFonts w:ascii="Calibri" w:eastAsia="Calibri" w:hAnsi="Calibri" w:cs="Calibri"/>
          <w:b/>
          <w:vertAlign w:val="superscript"/>
        </w:rPr>
        <w:t>th</w:t>
      </w:r>
      <w:r w:rsidR="002B000D">
        <w:rPr>
          <w:rFonts w:ascii="Calibri" w:eastAsia="Calibri" w:hAnsi="Calibri" w:cs="Calibri"/>
          <w:b/>
        </w:rPr>
        <w:t xml:space="preserve"> </w:t>
      </w:r>
      <w:r w:rsidR="0073239C">
        <w:rPr>
          <w:rFonts w:ascii="Calibri" w:eastAsia="Calibri" w:hAnsi="Calibri" w:cs="Calibri"/>
          <w:b/>
        </w:rPr>
        <w:t xml:space="preserve">May </w:t>
      </w:r>
      <w:r>
        <w:rPr>
          <w:rFonts w:ascii="Calibri" w:eastAsia="Calibri" w:hAnsi="Calibri" w:cs="Calibri"/>
          <w:b/>
        </w:rPr>
        <w:t>202</w:t>
      </w:r>
      <w:r w:rsidR="002B000D">
        <w:rPr>
          <w:rFonts w:ascii="Calibri" w:eastAsia="Calibri" w:hAnsi="Calibri" w:cs="Calibri"/>
          <w:b/>
        </w:rPr>
        <w:t>7</w:t>
      </w:r>
      <w:r>
        <w:rPr>
          <w:rFonts w:ascii="Calibri" w:eastAsia="Calibri" w:hAnsi="Calibri" w:cs="Calibri"/>
        </w:rPr>
        <w:t>. All films must be subtitled in English.</w:t>
      </w:r>
    </w:p>
    <w:p w14:paraId="135CC9DC" w14:textId="77777777" w:rsidR="00E53F80" w:rsidRDefault="00E53F80">
      <w:pPr>
        <w:spacing w:line="276" w:lineRule="auto"/>
        <w:ind w:left="1440"/>
        <w:jc w:val="both"/>
        <w:rPr>
          <w:rFonts w:ascii="Calibri" w:eastAsia="Calibri" w:hAnsi="Calibri" w:cs="Calibri"/>
        </w:rPr>
      </w:pPr>
    </w:p>
    <w:p w14:paraId="55E6E21C" w14:textId="515BF185" w:rsidR="0073239C" w:rsidRDefault="0073239C">
      <w:pPr>
        <w:spacing w:after="260" w:line="276" w:lineRule="auto"/>
        <w:ind w:left="1418"/>
        <w:rPr>
          <w:rFonts w:ascii="Calibri" w:eastAsia="Calibri" w:hAnsi="Calibri" w:cs="Calibri"/>
        </w:rPr>
      </w:pPr>
      <w:r w:rsidRPr="0090064C">
        <w:rPr>
          <w:rFonts w:ascii="Calibri" w:eastAsia="Calibri" w:hAnsi="Calibri" w:cs="Calibri"/>
        </w:rPr>
        <w:t xml:space="preserve">The submission fee for each film is €20 (twenty euro). </w:t>
      </w:r>
    </w:p>
    <w:p w14:paraId="6DB00696" w14:textId="77777777" w:rsidR="00E53F80" w:rsidRDefault="00000000">
      <w:pPr>
        <w:spacing w:after="260" w:line="276" w:lineRule="auto"/>
        <w:ind w:left="1440" w:hanging="1080"/>
        <w:rPr>
          <w:rFonts w:ascii="Calibri" w:eastAsia="Calibri" w:hAnsi="Calibri" w:cs="Calibri"/>
          <w:b/>
        </w:rPr>
      </w:pPr>
      <w:r>
        <w:rPr>
          <w:rFonts w:ascii="Calibri" w:eastAsia="Calibri" w:hAnsi="Calibri" w:cs="Calibri"/>
          <w:b/>
        </w:rPr>
        <w:t>Β5</w:t>
      </w:r>
      <w:r>
        <w:rPr>
          <w:rFonts w:ascii="Calibri" w:eastAsia="Calibri" w:hAnsi="Calibri" w:cs="Calibri"/>
        </w:rPr>
        <w:t>.</w:t>
      </w:r>
      <w:r>
        <w:rPr>
          <w:rFonts w:ascii="Calibri" w:eastAsia="Calibri" w:hAnsi="Calibri" w:cs="Calibri"/>
        </w:rPr>
        <w:tab/>
      </w:r>
      <w:r>
        <w:rPr>
          <w:rFonts w:ascii="Calibri" w:eastAsia="Calibri" w:hAnsi="Calibri" w:cs="Calibri"/>
          <w:b/>
        </w:rPr>
        <w:t xml:space="preserve">Conditions </w:t>
      </w:r>
    </w:p>
    <w:p w14:paraId="14F99777" w14:textId="080B4C6D" w:rsidR="00E53F80" w:rsidRDefault="00000000">
      <w:pPr>
        <w:spacing w:after="260" w:line="276" w:lineRule="auto"/>
        <w:ind w:left="1418" w:firstLine="21"/>
        <w:jc w:val="both"/>
        <w:rPr>
          <w:rFonts w:ascii="Calibri" w:eastAsia="Calibri" w:hAnsi="Calibri" w:cs="Calibri"/>
        </w:rPr>
      </w:pPr>
      <w:r>
        <w:rPr>
          <w:rFonts w:ascii="Calibri" w:eastAsia="Calibri" w:hAnsi="Calibri" w:cs="Calibri"/>
        </w:rPr>
        <w:t xml:space="preserve">Films selected </w:t>
      </w:r>
      <w:r w:rsidR="00806961">
        <w:rPr>
          <w:rFonts w:ascii="Calibri" w:eastAsia="Calibri" w:hAnsi="Calibri" w:cs="Calibri"/>
        </w:rPr>
        <w:t>to be screened in the</w:t>
      </w:r>
      <w:r>
        <w:rPr>
          <w:rFonts w:ascii="Calibri" w:eastAsia="Calibri" w:hAnsi="Calibri" w:cs="Calibri"/>
        </w:rPr>
        <w:t xml:space="preserve"> </w:t>
      </w:r>
      <w:proofErr w:type="spellStart"/>
      <w:r>
        <w:rPr>
          <w:rFonts w:ascii="Calibri" w:eastAsia="Calibri" w:hAnsi="Calibri" w:cs="Calibri"/>
        </w:rPr>
        <w:t>Glocal</w:t>
      </w:r>
      <w:proofErr w:type="spellEnd"/>
      <w:r>
        <w:rPr>
          <w:rFonts w:ascii="Calibri" w:eastAsia="Calibri" w:hAnsi="Calibri" w:cs="Calibri"/>
        </w:rPr>
        <w:t xml:space="preserve"> Images International Competition Section must be in their original version with English subtitles on print. </w:t>
      </w:r>
    </w:p>
    <w:p w14:paraId="46346428" w14:textId="4F4D6258" w:rsidR="00E53F80" w:rsidRDefault="00000000">
      <w:pPr>
        <w:spacing w:after="260" w:line="276" w:lineRule="auto"/>
        <w:ind w:left="1418"/>
        <w:jc w:val="both"/>
        <w:rPr>
          <w:rFonts w:ascii="Calibri" w:eastAsia="Calibri" w:hAnsi="Calibri" w:cs="Calibri"/>
        </w:rPr>
      </w:pPr>
      <w:r>
        <w:rPr>
          <w:rFonts w:ascii="Calibri" w:eastAsia="Calibri" w:hAnsi="Calibri" w:cs="Calibri"/>
        </w:rPr>
        <w:t xml:space="preserve">The </w:t>
      </w:r>
      <w:proofErr w:type="gramStart"/>
      <w:r>
        <w:rPr>
          <w:rFonts w:ascii="Calibri" w:eastAsia="Calibri" w:hAnsi="Calibri" w:cs="Calibri"/>
        </w:rPr>
        <w:t>Festival</w:t>
      </w:r>
      <w:proofErr w:type="gramEnd"/>
      <w:r>
        <w:rPr>
          <w:rFonts w:ascii="Calibri" w:eastAsia="Calibri" w:hAnsi="Calibri" w:cs="Calibri"/>
        </w:rPr>
        <w:t xml:space="preserve"> undertakes the translation and preparation of electronic subtitles in Greek. Therefore, a dialogue list in English must be submitted for translation purposes within ten days from the selection of a film. Any other arrangement in relation to the subtitling of the film must be made in consultation with the </w:t>
      </w:r>
      <w:proofErr w:type="gramStart"/>
      <w:r>
        <w:rPr>
          <w:rFonts w:ascii="Calibri" w:eastAsia="Calibri" w:hAnsi="Calibri" w:cs="Calibri"/>
        </w:rPr>
        <w:t>Festival</w:t>
      </w:r>
      <w:proofErr w:type="gramEnd"/>
      <w:r>
        <w:rPr>
          <w:rFonts w:ascii="Calibri" w:eastAsia="Calibri" w:hAnsi="Calibri" w:cs="Calibri"/>
        </w:rPr>
        <w:t xml:space="preserve">. Any other promotional material regarding </w:t>
      </w:r>
      <w:r>
        <w:rPr>
          <w:rFonts w:ascii="Calibri" w:eastAsia="Calibri" w:hAnsi="Calibri" w:cs="Calibri"/>
        </w:rPr>
        <w:lastRenderedPageBreak/>
        <w:t>the film such as posters, photographs, press kit</w:t>
      </w:r>
      <w:r w:rsidR="002B000D">
        <w:rPr>
          <w:rFonts w:ascii="Calibri" w:eastAsia="Calibri" w:hAnsi="Calibri" w:cs="Calibri"/>
        </w:rPr>
        <w:t>s</w:t>
      </w:r>
      <w:r>
        <w:rPr>
          <w:rFonts w:ascii="Calibri" w:eastAsia="Calibri" w:hAnsi="Calibri" w:cs="Calibri"/>
        </w:rPr>
        <w:t>, trailers etc. must be sent together with the dialogue list.</w:t>
      </w:r>
    </w:p>
    <w:p w14:paraId="62F327A6" w14:textId="77777777" w:rsidR="00E53F80" w:rsidRDefault="00000000">
      <w:pPr>
        <w:spacing w:after="260" w:line="276" w:lineRule="auto"/>
        <w:ind w:left="1440" w:hanging="1080"/>
        <w:jc w:val="both"/>
        <w:rPr>
          <w:rFonts w:ascii="Calibri" w:eastAsia="Calibri" w:hAnsi="Calibri" w:cs="Calibri"/>
          <w:b/>
        </w:rPr>
      </w:pPr>
      <w:r>
        <w:rPr>
          <w:rFonts w:ascii="Calibri" w:eastAsia="Calibri" w:hAnsi="Calibri" w:cs="Calibri"/>
          <w:b/>
        </w:rPr>
        <w:t>Β6.</w:t>
      </w:r>
      <w:r>
        <w:rPr>
          <w:rFonts w:ascii="Calibri" w:eastAsia="Calibri" w:hAnsi="Calibri" w:cs="Calibri"/>
        </w:rPr>
        <w:tab/>
      </w:r>
      <w:r>
        <w:rPr>
          <w:rFonts w:ascii="Calibri" w:eastAsia="Calibri" w:hAnsi="Calibri" w:cs="Calibri"/>
          <w:b/>
        </w:rPr>
        <w:t>The Jury</w:t>
      </w:r>
    </w:p>
    <w:p w14:paraId="2544F255" w14:textId="08515083" w:rsidR="00E53F80" w:rsidRDefault="00000000">
      <w:pPr>
        <w:spacing w:after="260" w:line="276" w:lineRule="auto"/>
        <w:ind w:left="1440"/>
        <w:jc w:val="both"/>
        <w:rPr>
          <w:rFonts w:ascii="Calibri" w:eastAsia="Calibri" w:hAnsi="Calibri" w:cs="Calibri"/>
        </w:rPr>
      </w:pPr>
      <w:r>
        <w:rPr>
          <w:rFonts w:ascii="Calibri" w:eastAsia="Calibri" w:hAnsi="Calibri" w:cs="Calibri"/>
        </w:rPr>
        <w:t xml:space="preserve">The Festival’s Artistic Directors appoint a five-member Jury consisting of </w:t>
      </w:r>
      <w:r w:rsidR="001B50DE">
        <w:rPr>
          <w:rFonts w:ascii="Calibri" w:eastAsia="Calibri" w:hAnsi="Calibri" w:cs="Calibri"/>
        </w:rPr>
        <w:t xml:space="preserve">prominent figures </w:t>
      </w:r>
      <w:r>
        <w:rPr>
          <w:rFonts w:ascii="Calibri" w:eastAsia="Calibri" w:hAnsi="Calibri" w:cs="Calibri"/>
        </w:rPr>
        <w:t>from the international film industry</w:t>
      </w:r>
      <w:r w:rsidR="001B50DE">
        <w:rPr>
          <w:rFonts w:ascii="Calibri" w:eastAsia="Calibri" w:hAnsi="Calibri" w:cs="Calibri"/>
        </w:rPr>
        <w:t>, responsible for selecting the award-winning films</w:t>
      </w:r>
      <w:r>
        <w:rPr>
          <w:rFonts w:ascii="Calibri" w:eastAsia="Calibri" w:hAnsi="Calibri" w:cs="Calibri"/>
        </w:rPr>
        <w:t>.</w:t>
      </w:r>
    </w:p>
    <w:p w14:paraId="6111775A" w14:textId="65B76753" w:rsidR="00E53F80" w:rsidRDefault="00000000">
      <w:pPr>
        <w:spacing w:after="260" w:line="276" w:lineRule="auto"/>
        <w:ind w:left="1440"/>
        <w:jc w:val="both"/>
        <w:rPr>
          <w:rFonts w:ascii="Calibri" w:eastAsia="Calibri" w:hAnsi="Calibri" w:cs="Calibri"/>
        </w:rPr>
      </w:pPr>
      <w:r>
        <w:rPr>
          <w:rFonts w:ascii="Calibri" w:eastAsia="Calibri" w:hAnsi="Calibri" w:cs="Calibri"/>
        </w:rPr>
        <w:t xml:space="preserve">The Artistic Directors also appoint the Jury President. The decisions of the Jury are made by simple majority. </w:t>
      </w:r>
      <w:r w:rsidR="00284F45" w:rsidRPr="00284F45">
        <w:rPr>
          <w:rFonts w:ascii="Calibri" w:eastAsia="Calibri" w:hAnsi="Calibri" w:cs="Calibri"/>
        </w:rPr>
        <w:t xml:space="preserve">Persons who have a professional, financial or kinship relationship with the filmmakers, or any other relationship with the films participating in this section, may not serve as members of the Jury. </w:t>
      </w:r>
      <w:r w:rsidR="000D7FBA" w:rsidRPr="000D7FBA">
        <w:rPr>
          <w:rFonts w:ascii="Calibri" w:eastAsia="Calibri" w:hAnsi="Calibri" w:cs="Calibri"/>
        </w:rPr>
        <w:t>Should any connection arise during the evaluation process, the jury member concerned must declare it and abstain from voting on the film in question.</w:t>
      </w:r>
    </w:p>
    <w:p w14:paraId="761C94AE" w14:textId="77777777" w:rsidR="00E53F80" w:rsidRDefault="00000000">
      <w:pPr>
        <w:spacing w:after="260" w:line="276" w:lineRule="auto"/>
        <w:ind w:left="360"/>
        <w:rPr>
          <w:rFonts w:ascii="Calibri" w:eastAsia="Calibri" w:hAnsi="Calibri" w:cs="Calibri"/>
          <w:b/>
        </w:rPr>
      </w:pPr>
      <w:r>
        <w:rPr>
          <w:rFonts w:ascii="Calibri" w:eastAsia="Calibri" w:hAnsi="Calibri" w:cs="Calibri"/>
          <w:b/>
        </w:rPr>
        <w:t xml:space="preserve">Β7. </w:t>
      </w:r>
      <w:r>
        <w:rPr>
          <w:rFonts w:ascii="Calibri" w:eastAsia="Calibri" w:hAnsi="Calibri" w:cs="Calibri"/>
          <w:b/>
        </w:rPr>
        <w:tab/>
        <w:t xml:space="preserve">The Jury awards the following prizes in the </w:t>
      </w:r>
      <w:proofErr w:type="spellStart"/>
      <w:r>
        <w:rPr>
          <w:rFonts w:ascii="Calibri" w:eastAsia="Calibri" w:hAnsi="Calibri" w:cs="Calibri"/>
          <w:b/>
        </w:rPr>
        <w:t>Glocal</w:t>
      </w:r>
      <w:proofErr w:type="spellEnd"/>
      <w:r>
        <w:rPr>
          <w:rFonts w:ascii="Calibri" w:eastAsia="Calibri" w:hAnsi="Calibri" w:cs="Calibri"/>
          <w:b/>
        </w:rPr>
        <w:t xml:space="preserve"> Images International Competition Section:</w:t>
      </w:r>
    </w:p>
    <w:p w14:paraId="4180C103" w14:textId="786B1A3F" w:rsidR="00E53F80" w:rsidRDefault="00000000" w:rsidP="000A3D1E">
      <w:pPr>
        <w:spacing w:after="260" w:line="276" w:lineRule="auto"/>
        <w:ind w:left="1440"/>
        <w:jc w:val="both"/>
        <w:rPr>
          <w:rFonts w:ascii="Calibri" w:eastAsia="Calibri" w:hAnsi="Calibri" w:cs="Calibri"/>
        </w:rPr>
      </w:pPr>
      <w:r>
        <w:rPr>
          <w:rFonts w:ascii="Calibri" w:eastAsia="Calibri" w:hAnsi="Calibri" w:cs="Calibri"/>
          <w:b/>
        </w:rPr>
        <w:t>Best Film Award</w:t>
      </w:r>
      <w:r>
        <w:rPr>
          <w:rFonts w:ascii="Calibri" w:eastAsia="Calibri" w:hAnsi="Calibri" w:cs="Calibri"/>
        </w:rPr>
        <w:t>: this Award is accompanied by the amount of €6,000 (six thousand euro), which is paid in half (ex aequo) to the Producer (€3,000 euro) and the Director of the film (€3,000 euro).</w:t>
      </w:r>
    </w:p>
    <w:p w14:paraId="037955DA" w14:textId="0E8DFE8D" w:rsidR="00E53F80" w:rsidRDefault="00000000" w:rsidP="000A3D1E">
      <w:pPr>
        <w:spacing w:after="260" w:line="276" w:lineRule="auto"/>
        <w:ind w:left="1440"/>
        <w:jc w:val="both"/>
        <w:rPr>
          <w:rFonts w:ascii="Calibri" w:eastAsia="Calibri" w:hAnsi="Calibri" w:cs="Calibri"/>
        </w:rPr>
      </w:pPr>
      <w:r>
        <w:rPr>
          <w:rFonts w:ascii="Calibri" w:eastAsia="Calibri" w:hAnsi="Calibri" w:cs="Calibri"/>
          <w:b/>
        </w:rPr>
        <w:t>Special Jury Award:</w:t>
      </w:r>
      <w:r>
        <w:rPr>
          <w:rFonts w:ascii="Calibri" w:eastAsia="Calibri" w:hAnsi="Calibri" w:cs="Calibri"/>
        </w:rPr>
        <w:t xml:space="preserve"> this Award is accompanied by the amount of €3,000 (euro), which is paid in half (ex aequo) to the Producer (€1,500 euro) and the Director of the film (€1,500 euro).</w:t>
      </w:r>
    </w:p>
    <w:p w14:paraId="60DF43CA" w14:textId="7C136170" w:rsidR="00E53F80" w:rsidRDefault="00000000" w:rsidP="000A3D1E">
      <w:pPr>
        <w:spacing w:after="260" w:line="276" w:lineRule="auto"/>
        <w:ind w:left="1440"/>
        <w:jc w:val="both"/>
        <w:rPr>
          <w:rFonts w:ascii="Calibri" w:eastAsia="Calibri" w:hAnsi="Calibri" w:cs="Calibri"/>
        </w:rPr>
      </w:pPr>
      <w:r>
        <w:rPr>
          <w:rFonts w:ascii="Calibri" w:eastAsia="Calibri" w:hAnsi="Calibri" w:cs="Calibri"/>
          <w:b/>
        </w:rPr>
        <w:t>Best Director Award:</w:t>
      </w:r>
      <w:r>
        <w:rPr>
          <w:rFonts w:ascii="Calibri" w:eastAsia="Calibri" w:hAnsi="Calibri" w:cs="Calibri"/>
        </w:rPr>
        <w:t xml:space="preserve"> this award, which is paid to the Director of the film, is accompanied by the amount of €1,000 (euros). </w:t>
      </w:r>
    </w:p>
    <w:p w14:paraId="35180BC0" w14:textId="328A685D" w:rsidR="000A3D1E" w:rsidRDefault="000A3D1E" w:rsidP="000A3D1E">
      <w:pPr>
        <w:spacing w:after="260" w:line="276" w:lineRule="auto"/>
        <w:ind w:left="1440"/>
        <w:jc w:val="both"/>
        <w:rPr>
          <w:rFonts w:ascii="Calibri" w:eastAsia="Calibri" w:hAnsi="Calibri" w:cs="Calibri"/>
        </w:rPr>
      </w:pPr>
      <w:r>
        <w:rPr>
          <w:rFonts w:ascii="Calibri" w:eastAsia="Calibri" w:hAnsi="Calibri" w:cs="Calibri"/>
          <w:b/>
        </w:rPr>
        <w:t>Best Cinematography Award:</w:t>
      </w:r>
      <w:r>
        <w:rPr>
          <w:rFonts w:ascii="Calibri" w:eastAsia="Calibri" w:hAnsi="Calibri" w:cs="Calibri"/>
        </w:rPr>
        <w:t xml:space="preserve"> this award, which is paid to the Director of Photography</w:t>
      </w:r>
      <w:r w:rsidR="005052FE">
        <w:rPr>
          <w:rFonts w:ascii="Calibri" w:eastAsia="Calibri" w:hAnsi="Calibri" w:cs="Calibri"/>
        </w:rPr>
        <w:t>/Cinematographer</w:t>
      </w:r>
      <w:r>
        <w:rPr>
          <w:rFonts w:ascii="Calibri" w:eastAsia="Calibri" w:hAnsi="Calibri" w:cs="Calibri"/>
        </w:rPr>
        <w:t xml:space="preserve"> of the film, is accompanied by the amount of €</w:t>
      </w:r>
      <w:r w:rsidR="001B50DE">
        <w:rPr>
          <w:rFonts w:ascii="Calibri" w:eastAsia="Calibri" w:hAnsi="Calibri" w:cs="Calibri"/>
        </w:rPr>
        <w:t>10</w:t>
      </w:r>
      <w:r>
        <w:rPr>
          <w:rFonts w:ascii="Calibri" w:eastAsia="Calibri" w:hAnsi="Calibri" w:cs="Calibri"/>
        </w:rPr>
        <w:t xml:space="preserve">00 (euros), offered by Caretta Films. </w:t>
      </w:r>
    </w:p>
    <w:p w14:paraId="57196190" w14:textId="61ACE9B9" w:rsidR="000D7FBA" w:rsidRDefault="000D7FBA" w:rsidP="000A3D1E">
      <w:pPr>
        <w:spacing w:after="260" w:line="276" w:lineRule="auto"/>
        <w:ind w:left="1440"/>
        <w:rPr>
          <w:rFonts w:ascii="Calibri" w:eastAsia="Calibri" w:hAnsi="Calibri" w:cs="Calibri"/>
        </w:rPr>
      </w:pPr>
      <w:r w:rsidRPr="000D7FBA">
        <w:rPr>
          <w:rFonts w:ascii="Calibri" w:eastAsia="Calibri" w:hAnsi="Calibri" w:cs="Calibri"/>
        </w:rPr>
        <w:t>The Jury may also award up to three Honorary Distinctions, one of which to an actor or actress. These distinctions are not accompanied by a cash prize.</w:t>
      </w:r>
    </w:p>
    <w:p w14:paraId="459446E8" w14:textId="42C5F473" w:rsidR="00E53F80" w:rsidRDefault="00000000" w:rsidP="000A3D1E">
      <w:pPr>
        <w:spacing w:after="260" w:line="276" w:lineRule="auto"/>
        <w:ind w:left="1440"/>
        <w:rPr>
          <w:rFonts w:ascii="Calibri" w:eastAsia="Calibri" w:hAnsi="Calibri" w:cs="Calibri"/>
        </w:rPr>
      </w:pPr>
      <w:r>
        <w:rPr>
          <w:rFonts w:ascii="Calibri" w:eastAsia="Calibri" w:hAnsi="Calibri" w:cs="Calibri"/>
        </w:rPr>
        <w:t xml:space="preserve">Each prize is awarded to one film only. </w:t>
      </w:r>
    </w:p>
    <w:p w14:paraId="6471151C" w14:textId="66BE21A9" w:rsidR="00E53F80" w:rsidRDefault="001B50DE" w:rsidP="000A3D1E">
      <w:pPr>
        <w:spacing w:after="260" w:line="276" w:lineRule="auto"/>
        <w:ind w:left="1440"/>
        <w:rPr>
          <w:rFonts w:ascii="Calibri" w:eastAsia="Calibri" w:hAnsi="Calibri" w:cs="Calibri"/>
        </w:rPr>
      </w:pPr>
      <w:r>
        <w:rPr>
          <w:rFonts w:ascii="Calibri" w:eastAsia="Calibri" w:hAnsi="Calibri" w:cs="Calibri"/>
        </w:rPr>
        <w:t>Additional awards</w:t>
      </w:r>
      <w:r w:rsidR="000D7FBA">
        <w:rPr>
          <w:rFonts w:ascii="Calibri" w:eastAsia="Calibri" w:hAnsi="Calibri" w:cs="Calibri"/>
        </w:rPr>
        <w:t>/services</w:t>
      </w:r>
      <w:r>
        <w:rPr>
          <w:rFonts w:ascii="Calibri" w:eastAsia="Calibri" w:hAnsi="Calibri" w:cs="Calibri"/>
        </w:rPr>
        <w:t xml:space="preserve"> may be sponsored by other organisations.</w:t>
      </w:r>
    </w:p>
    <w:p w14:paraId="6143C36A" w14:textId="0AF191E0" w:rsidR="00E53F80" w:rsidRDefault="00000000" w:rsidP="000A3D1E">
      <w:pPr>
        <w:spacing w:after="260" w:line="276" w:lineRule="auto"/>
        <w:ind w:left="1440"/>
        <w:rPr>
          <w:rFonts w:ascii="Calibri" w:eastAsia="Calibri" w:hAnsi="Calibri" w:cs="Calibri"/>
        </w:rPr>
      </w:pPr>
      <w:r>
        <w:rPr>
          <w:rFonts w:ascii="Calibri" w:eastAsia="Calibri" w:hAnsi="Calibri" w:cs="Calibri"/>
        </w:rPr>
        <w:lastRenderedPageBreak/>
        <w:t xml:space="preserve">The payment of the monetary prize accompanying the award is made in euro. </w:t>
      </w:r>
    </w:p>
    <w:p w14:paraId="7FAC9717" w14:textId="73C43E51" w:rsidR="00E53F80" w:rsidRDefault="00000000">
      <w:pPr>
        <w:spacing w:after="260" w:line="276" w:lineRule="auto"/>
        <w:ind w:left="1440" w:hanging="1080"/>
        <w:jc w:val="both"/>
        <w:rPr>
          <w:rFonts w:ascii="Calibri" w:eastAsia="Calibri" w:hAnsi="Calibri" w:cs="Calibri"/>
        </w:rPr>
      </w:pPr>
      <w:r>
        <w:rPr>
          <w:rFonts w:ascii="Calibri" w:eastAsia="Calibri" w:hAnsi="Calibri" w:cs="Calibri"/>
          <w:b/>
        </w:rPr>
        <w:t>Β8.</w:t>
      </w:r>
      <w:r>
        <w:rPr>
          <w:rFonts w:ascii="Calibri" w:eastAsia="Calibri" w:hAnsi="Calibri" w:cs="Calibri"/>
        </w:rPr>
        <w:tab/>
        <w:t xml:space="preserve">The </w:t>
      </w:r>
      <w:r>
        <w:rPr>
          <w:rFonts w:ascii="Calibri" w:eastAsia="Calibri" w:hAnsi="Calibri" w:cs="Calibri"/>
          <w:b/>
        </w:rPr>
        <w:t xml:space="preserve">deadline for submissions </w:t>
      </w:r>
      <w:r>
        <w:rPr>
          <w:rFonts w:ascii="Calibri" w:eastAsia="Calibri" w:hAnsi="Calibri" w:cs="Calibri"/>
        </w:rPr>
        <w:t xml:space="preserve">to the </w:t>
      </w:r>
      <w:proofErr w:type="spellStart"/>
      <w:r>
        <w:rPr>
          <w:rFonts w:ascii="Calibri" w:eastAsia="Calibri" w:hAnsi="Calibri" w:cs="Calibri"/>
        </w:rPr>
        <w:t>Glocal</w:t>
      </w:r>
      <w:proofErr w:type="spellEnd"/>
      <w:r>
        <w:rPr>
          <w:rFonts w:ascii="Calibri" w:eastAsia="Calibri" w:hAnsi="Calibri" w:cs="Calibri"/>
        </w:rPr>
        <w:t xml:space="preserve"> Images International Competition Section is </w:t>
      </w:r>
      <w:r>
        <w:rPr>
          <w:rFonts w:ascii="Calibri" w:eastAsia="Calibri" w:hAnsi="Calibri" w:cs="Calibri"/>
          <w:b/>
          <w:u w:val="single"/>
        </w:rPr>
        <w:t xml:space="preserve">the </w:t>
      </w:r>
      <w:r w:rsidR="000D7FBA">
        <w:rPr>
          <w:rFonts w:ascii="Calibri" w:eastAsia="Calibri" w:hAnsi="Calibri" w:cs="Calibri"/>
          <w:b/>
          <w:u w:val="single"/>
        </w:rPr>
        <w:t>30</w:t>
      </w:r>
      <w:r>
        <w:rPr>
          <w:rFonts w:ascii="Calibri" w:eastAsia="Calibri" w:hAnsi="Calibri" w:cs="Calibri"/>
          <w:b/>
          <w:u w:val="single"/>
          <w:vertAlign w:val="superscript"/>
        </w:rPr>
        <w:t>th</w:t>
      </w:r>
      <w:r>
        <w:rPr>
          <w:rFonts w:ascii="Calibri" w:eastAsia="Calibri" w:hAnsi="Calibri" w:cs="Calibri"/>
          <w:b/>
          <w:u w:val="single"/>
        </w:rPr>
        <w:t xml:space="preserve"> of </w:t>
      </w:r>
      <w:r w:rsidR="000D7FBA">
        <w:rPr>
          <w:rFonts w:ascii="Calibri" w:eastAsia="Calibri" w:hAnsi="Calibri" w:cs="Calibri"/>
          <w:b/>
          <w:u w:val="single"/>
        </w:rPr>
        <w:t>November</w:t>
      </w:r>
      <w:r w:rsidR="00BA485E">
        <w:rPr>
          <w:rFonts w:ascii="Calibri" w:eastAsia="Calibri" w:hAnsi="Calibri" w:cs="Calibri"/>
          <w:b/>
          <w:u w:val="single"/>
        </w:rPr>
        <w:t xml:space="preserve"> </w:t>
      </w:r>
      <w:r>
        <w:rPr>
          <w:rFonts w:ascii="Calibri" w:eastAsia="Calibri" w:hAnsi="Calibri" w:cs="Calibri"/>
          <w:b/>
          <w:u w:val="single"/>
        </w:rPr>
        <w:t>202</w:t>
      </w:r>
      <w:r w:rsidR="000D7FBA">
        <w:rPr>
          <w:rFonts w:ascii="Calibri" w:eastAsia="Calibri" w:hAnsi="Calibri" w:cs="Calibri"/>
          <w:b/>
          <w:u w:val="single"/>
        </w:rPr>
        <w:t>6</w:t>
      </w:r>
      <w:r>
        <w:rPr>
          <w:rFonts w:ascii="Calibri" w:eastAsia="Calibri" w:hAnsi="Calibri" w:cs="Calibri"/>
        </w:rPr>
        <w:t xml:space="preserve">. Applicants shall be informed by </w:t>
      </w:r>
      <w:r>
        <w:rPr>
          <w:rFonts w:ascii="Calibri" w:eastAsia="Calibri" w:hAnsi="Calibri" w:cs="Calibri"/>
          <w:b/>
          <w:u w:val="single"/>
        </w:rPr>
        <w:t xml:space="preserve">the </w:t>
      </w:r>
      <w:r w:rsidR="00BA485E">
        <w:rPr>
          <w:rFonts w:ascii="Calibri" w:eastAsia="Calibri" w:hAnsi="Calibri" w:cs="Calibri"/>
          <w:b/>
          <w:u w:val="single"/>
        </w:rPr>
        <w:t>15</w:t>
      </w:r>
      <w:r w:rsidR="00BA485E" w:rsidRPr="0090064C">
        <w:rPr>
          <w:rFonts w:ascii="Calibri" w:eastAsia="Calibri" w:hAnsi="Calibri" w:cs="Calibri"/>
          <w:b/>
          <w:u w:val="single"/>
          <w:vertAlign w:val="superscript"/>
        </w:rPr>
        <w:t>th</w:t>
      </w:r>
      <w:r w:rsidR="00BA485E">
        <w:rPr>
          <w:rFonts w:ascii="Calibri" w:eastAsia="Calibri" w:hAnsi="Calibri" w:cs="Calibri"/>
          <w:b/>
          <w:u w:val="single"/>
        </w:rPr>
        <w:t xml:space="preserve"> </w:t>
      </w:r>
      <w:r>
        <w:rPr>
          <w:rFonts w:ascii="Calibri" w:eastAsia="Calibri" w:hAnsi="Calibri" w:cs="Calibri"/>
          <w:b/>
          <w:u w:val="single"/>
        </w:rPr>
        <w:t xml:space="preserve">of </w:t>
      </w:r>
      <w:r w:rsidR="000D7FBA">
        <w:rPr>
          <w:rFonts w:ascii="Calibri" w:eastAsia="Calibri" w:hAnsi="Calibri" w:cs="Calibri"/>
          <w:b/>
          <w:u w:val="single"/>
        </w:rPr>
        <w:t>February</w:t>
      </w:r>
      <w:r>
        <w:rPr>
          <w:rFonts w:ascii="Calibri" w:eastAsia="Calibri" w:hAnsi="Calibri" w:cs="Calibri"/>
          <w:b/>
          <w:u w:val="single"/>
        </w:rPr>
        <w:t xml:space="preserve"> 202</w:t>
      </w:r>
      <w:r w:rsidR="000D7FBA">
        <w:rPr>
          <w:rFonts w:ascii="Calibri" w:eastAsia="Calibri" w:hAnsi="Calibri" w:cs="Calibri"/>
          <w:b/>
          <w:u w:val="single"/>
        </w:rPr>
        <w:t>7</w:t>
      </w:r>
      <w:r>
        <w:rPr>
          <w:rFonts w:ascii="Calibri" w:eastAsia="Calibri" w:hAnsi="Calibri" w:cs="Calibri"/>
        </w:rPr>
        <w:t xml:space="preserve">. The prints of the selected films shall be returned within two (2) weeks </w:t>
      </w:r>
      <w:r w:rsidR="00F96B25">
        <w:rPr>
          <w:rFonts w:ascii="Calibri" w:eastAsia="Calibri" w:hAnsi="Calibri" w:cs="Calibri"/>
        </w:rPr>
        <w:t>after</w:t>
      </w:r>
      <w:r>
        <w:rPr>
          <w:rFonts w:ascii="Calibri" w:eastAsia="Calibri" w:hAnsi="Calibri" w:cs="Calibri"/>
        </w:rPr>
        <w:t xml:space="preserve"> the end of the </w:t>
      </w:r>
      <w:proofErr w:type="gramStart"/>
      <w:r>
        <w:rPr>
          <w:rFonts w:ascii="Calibri" w:eastAsia="Calibri" w:hAnsi="Calibri" w:cs="Calibri"/>
        </w:rPr>
        <w:t>Festival</w:t>
      </w:r>
      <w:proofErr w:type="gramEnd"/>
      <w:r>
        <w:rPr>
          <w:rFonts w:ascii="Calibri" w:eastAsia="Calibri" w:hAnsi="Calibri" w:cs="Calibri"/>
        </w:rPr>
        <w:t xml:space="preserve"> screenings. </w:t>
      </w:r>
    </w:p>
    <w:p w14:paraId="1B2D488A" w14:textId="77777777" w:rsidR="00E53F80" w:rsidRDefault="00000000">
      <w:pPr>
        <w:spacing w:after="260" w:line="276" w:lineRule="auto"/>
        <w:ind w:left="1440" w:hanging="1080"/>
        <w:rPr>
          <w:rFonts w:ascii="Calibri" w:eastAsia="Calibri" w:hAnsi="Calibri" w:cs="Calibri"/>
        </w:rPr>
      </w:pPr>
      <w:r>
        <w:rPr>
          <w:rFonts w:ascii="Calibri" w:eastAsia="Calibri" w:hAnsi="Calibri" w:cs="Calibri"/>
          <w:b/>
        </w:rPr>
        <w:t>Β9.</w:t>
      </w:r>
      <w:r>
        <w:rPr>
          <w:rFonts w:ascii="Calibri" w:eastAsia="Calibri" w:hAnsi="Calibri" w:cs="Calibri"/>
        </w:rPr>
        <w:tab/>
        <w:t>During the Festival days, no public screening of a film participating in this section is permitted in Cyprus.</w:t>
      </w:r>
    </w:p>
    <w:p w14:paraId="3344A149" w14:textId="37E8C49A" w:rsidR="00E53F80" w:rsidRDefault="00000000">
      <w:pPr>
        <w:spacing w:after="260" w:line="276" w:lineRule="auto"/>
        <w:ind w:left="1440" w:hanging="1080"/>
        <w:jc w:val="both"/>
        <w:rPr>
          <w:rFonts w:ascii="Calibri" w:eastAsia="Calibri" w:hAnsi="Calibri" w:cs="Calibri"/>
        </w:rPr>
      </w:pPr>
      <w:r>
        <w:rPr>
          <w:rFonts w:ascii="Calibri" w:eastAsia="Calibri" w:hAnsi="Calibri" w:cs="Calibri"/>
          <w:b/>
        </w:rPr>
        <w:t>B10.</w:t>
      </w:r>
      <w:r>
        <w:rPr>
          <w:rFonts w:ascii="Calibri" w:eastAsia="Calibri" w:hAnsi="Calibri" w:cs="Calibri"/>
        </w:rPr>
        <w:tab/>
        <w:t xml:space="preserve">The </w:t>
      </w:r>
      <w:proofErr w:type="gramStart"/>
      <w:r>
        <w:rPr>
          <w:rFonts w:ascii="Calibri" w:eastAsia="Calibri" w:hAnsi="Calibri" w:cs="Calibri"/>
        </w:rPr>
        <w:t>Festival</w:t>
      </w:r>
      <w:proofErr w:type="gramEnd"/>
      <w:r>
        <w:rPr>
          <w:rFonts w:ascii="Calibri" w:eastAsia="Calibri" w:hAnsi="Calibri" w:cs="Calibri"/>
        </w:rPr>
        <w:t xml:space="preserve"> reserves the right </w:t>
      </w:r>
      <w:r w:rsidR="009102A5">
        <w:rPr>
          <w:rFonts w:ascii="Calibri" w:eastAsia="Calibri" w:hAnsi="Calibri" w:cs="Calibri"/>
        </w:rPr>
        <w:t>to</w:t>
      </w:r>
      <w:r>
        <w:rPr>
          <w:rFonts w:ascii="Calibri" w:eastAsia="Calibri" w:hAnsi="Calibri" w:cs="Calibri"/>
        </w:rPr>
        <w:t xml:space="preserve"> an extra screening in Cyprus for each of the three awarded films. The additional screenings </w:t>
      </w:r>
      <w:r w:rsidR="00DC2F1D">
        <w:rPr>
          <w:rFonts w:ascii="Calibri" w:eastAsia="Calibri" w:hAnsi="Calibri" w:cs="Calibri"/>
        </w:rPr>
        <w:t>shall</w:t>
      </w:r>
      <w:r>
        <w:rPr>
          <w:rFonts w:ascii="Calibri" w:eastAsia="Calibri" w:hAnsi="Calibri" w:cs="Calibri"/>
        </w:rPr>
        <w:t xml:space="preserve"> take place at a venue chosen by the </w:t>
      </w:r>
      <w:proofErr w:type="gramStart"/>
      <w:r>
        <w:rPr>
          <w:rFonts w:ascii="Calibri" w:eastAsia="Calibri" w:hAnsi="Calibri" w:cs="Calibri"/>
        </w:rPr>
        <w:t>Festival</w:t>
      </w:r>
      <w:proofErr w:type="gramEnd"/>
      <w:r>
        <w:rPr>
          <w:rFonts w:ascii="Calibri" w:eastAsia="Calibri" w:hAnsi="Calibri" w:cs="Calibri"/>
        </w:rPr>
        <w:t xml:space="preserve"> and within a timeframe that does not exceed the period of </w:t>
      </w:r>
      <w:r w:rsidR="00EF1081">
        <w:rPr>
          <w:rFonts w:ascii="Calibri" w:eastAsia="Calibri" w:hAnsi="Calibri" w:cs="Calibri"/>
        </w:rPr>
        <w:t>15</w:t>
      </w:r>
      <w:r>
        <w:rPr>
          <w:rFonts w:ascii="Calibri" w:eastAsia="Calibri" w:hAnsi="Calibri" w:cs="Calibri"/>
        </w:rPr>
        <w:t xml:space="preserve"> days after the end of the </w:t>
      </w:r>
      <w:proofErr w:type="gramStart"/>
      <w:r>
        <w:rPr>
          <w:rFonts w:ascii="Calibri" w:eastAsia="Calibri" w:hAnsi="Calibri" w:cs="Calibri"/>
        </w:rPr>
        <w:t>Festival</w:t>
      </w:r>
      <w:proofErr w:type="gramEnd"/>
      <w:r>
        <w:rPr>
          <w:rFonts w:ascii="Calibri" w:eastAsia="Calibri" w:hAnsi="Calibri" w:cs="Calibri"/>
        </w:rPr>
        <w:t>.</w:t>
      </w:r>
    </w:p>
    <w:p w14:paraId="44D684F8" w14:textId="77777777" w:rsidR="00EF1081" w:rsidRDefault="00000000">
      <w:pPr>
        <w:spacing w:after="260" w:line="276" w:lineRule="auto"/>
        <w:ind w:left="1440" w:hanging="1080"/>
        <w:jc w:val="both"/>
        <w:rPr>
          <w:rFonts w:ascii="Calibri" w:eastAsia="Calibri" w:hAnsi="Calibri" w:cs="Calibri"/>
        </w:rPr>
      </w:pPr>
      <w:r>
        <w:rPr>
          <w:rFonts w:ascii="Calibri" w:eastAsia="Calibri" w:hAnsi="Calibri" w:cs="Calibri"/>
          <w:b/>
        </w:rPr>
        <w:t>B11.</w:t>
      </w:r>
      <w:r>
        <w:rPr>
          <w:rFonts w:ascii="Calibri" w:eastAsia="Calibri" w:hAnsi="Calibri" w:cs="Calibri"/>
        </w:rPr>
        <w:t xml:space="preserve"> </w:t>
      </w:r>
      <w:r>
        <w:rPr>
          <w:rFonts w:ascii="Calibri" w:eastAsia="Calibri" w:hAnsi="Calibri" w:cs="Calibri"/>
        </w:rPr>
        <w:tab/>
        <w:t xml:space="preserve">The sender bears the shipping cost and postage insurance for the print of the film participating in the </w:t>
      </w:r>
      <w:proofErr w:type="spellStart"/>
      <w:r>
        <w:rPr>
          <w:rFonts w:ascii="Calibri" w:eastAsia="Calibri" w:hAnsi="Calibri" w:cs="Calibri"/>
        </w:rPr>
        <w:t>Glocal</w:t>
      </w:r>
      <w:proofErr w:type="spellEnd"/>
      <w:r>
        <w:rPr>
          <w:rFonts w:ascii="Calibri" w:eastAsia="Calibri" w:hAnsi="Calibri" w:cs="Calibri"/>
        </w:rPr>
        <w:t xml:space="preserve"> Images International Competition Section. The </w:t>
      </w:r>
      <w:proofErr w:type="gramStart"/>
      <w:r>
        <w:rPr>
          <w:rFonts w:ascii="Calibri" w:eastAsia="Calibri" w:hAnsi="Calibri" w:cs="Calibri"/>
        </w:rPr>
        <w:t>Festival</w:t>
      </w:r>
      <w:proofErr w:type="gramEnd"/>
      <w:r>
        <w:rPr>
          <w:rFonts w:ascii="Calibri" w:eastAsia="Calibri" w:hAnsi="Calibri" w:cs="Calibri"/>
        </w:rPr>
        <w:t xml:space="preserve"> bears the cost </w:t>
      </w:r>
      <w:r w:rsidR="009B5CC9">
        <w:rPr>
          <w:rFonts w:ascii="Calibri" w:eastAsia="Calibri" w:hAnsi="Calibri" w:cs="Calibri"/>
        </w:rPr>
        <w:t>of</w:t>
      </w:r>
      <w:r>
        <w:rPr>
          <w:rFonts w:ascii="Calibri" w:eastAsia="Calibri" w:hAnsi="Calibri" w:cs="Calibri"/>
        </w:rPr>
        <w:t xml:space="preserve"> returning the print to the sender. Standard procedures are followed when the print is sent by or to another festival. The </w:t>
      </w:r>
      <w:proofErr w:type="gramStart"/>
      <w:r>
        <w:rPr>
          <w:rFonts w:ascii="Calibri" w:eastAsia="Calibri" w:hAnsi="Calibri" w:cs="Calibri"/>
        </w:rPr>
        <w:t>Festival</w:t>
      </w:r>
      <w:proofErr w:type="gramEnd"/>
      <w:r>
        <w:rPr>
          <w:rFonts w:ascii="Calibri" w:eastAsia="Calibri" w:hAnsi="Calibri" w:cs="Calibri"/>
        </w:rPr>
        <w:t xml:space="preserve"> bears </w:t>
      </w:r>
      <w:r w:rsidR="00D4614C">
        <w:rPr>
          <w:rFonts w:ascii="Calibri" w:eastAsia="Calibri" w:hAnsi="Calibri" w:cs="Calibri"/>
        </w:rPr>
        <w:t>all</w:t>
      </w:r>
      <w:r>
        <w:rPr>
          <w:rFonts w:ascii="Calibri" w:eastAsia="Calibri" w:hAnsi="Calibri" w:cs="Calibri"/>
        </w:rPr>
        <w:t xml:space="preserve"> cost</w:t>
      </w:r>
      <w:r w:rsidR="00D4614C">
        <w:rPr>
          <w:rFonts w:ascii="Calibri" w:eastAsia="Calibri" w:hAnsi="Calibri" w:cs="Calibri"/>
        </w:rPr>
        <w:t>s</w:t>
      </w:r>
      <w:r>
        <w:rPr>
          <w:rFonts w:ascii="Calibri" w:eastAsia="Calibri" w:hAnsi="Calibri" w:cs="Calibri"/>
        </w:rPr>
        <w:t xml:space="preserve"> related to the insurance of a film print against damage or loss for the period after </w:t>
      </w:r>
      <w:r w:rsidR="00D4614C">
        <w:rPr>
          <w:rFonts w:ascii="Calibri" w:eastAsia="Calibri" w:hAnsi="Calibri" w:cs="Calibri"/>
        </w:rPr>
        <w:t>the</w:t>
      </w:r>
      <w:r>
        <w:rPr>
          <w:rFonts w:ascii="Calibri" w:eastAsia="Calibri" w:hAnsi="Calibri" w:cs="Calibri"/>
        </w:rPr>
        <w:t xml:space="preserve"> </w:t>
      </w:r>
      <w:proofErr w:type="gramStart"/>
      <w:r>
        <w:rPr>
          <w:rFonts w:ascii="Calibri" w:eastAsia="Calibri" w:hAnsi="Calibri" w:cs="Calibri"/>
        </w:rPr>
        <w:t>Festival</w:t>
      </w:r>
      <w:proofErr w:type="gramEnd"/>
      <w:r>
        <w:rPr>
          <w:rFonts w:ascii="Calibri" w:eastAsia="Calibri" w:hAnsi="Calibri" w:cs="Calibri"/>
        </w:rPr>
        <w:t xml:space="preserve"> </w:t>
      </w:r>
      <w:r w:rsidR="00D4614C">
        <w:rPr>
          <w:rFonts w:ascii="Calibri" w:eastAsia="Calibri" w:hAnsi="Calibri" w:cs="Calibri"/>
        </w:rPr>
        <w:t xml:space="preserve">has received it </w:t>
      </w:r>
      <w:r>
        <w:rPr>
          <w:rFonts w:ascii="Calibri" w:eastAsia="Calibri" w:hAnsi="Calibri" w:cs="Calibri"/>
        </w:rPr>
        <w:t xml:space="preserve">until the time it is delivered to the post office or courier (transport agent) for return or given directly to a representative of the film. </w:t>
      </w:r>
    </w:p>
    <w:p w14:paraId="6AEC4E79" w14:textId="77CB144B" w:rsidR="00E53F80" w:rsidRDefault="00000000" w:rsidP="00EF1081">
      <w:pPr>
        <w:spacing w:after="260" w:line="276" w:lineRule="auto"/>
        <w:ind w:left="1440"/>
        <w:jc w:val="both"/>
        <w:rPr>
          <w:rFonts w:ascii="Calibri" w:eastAsia="Calibri" w:hAnsi="Calibri" w:cs="Calibri"/>
        </w:rPr>
      </w:pPr>
      <w:r>
        <w:rPr>
          <w:rFonts w:ascii="Calibri" w:eastAsia="Calibri" w:hAnsi="Calibri" w:cs="Calibri"/>
        </w:rPr>
        <w:t xml:space="preserve">Any damage to the print of a film must be reported in writing within one week </w:t>
      </w:r>
      <w:r w:rsidR="009B5CC9">
        <w:rPr>
          <w:rFonts w:ascii="Calibri" w:eastAsia="Calibri" w:hAnsi="Calibri" w:cs="Calibri"/>
        </w:rPr>
        <w:t>of</w:t>
      </w:r>
      <w:r>
        <w:rPr>
          <w:rFonts w:ascii="Calibri" w:eastAsia="Calibri" w:hAnsi="Calibri" w:cs="Calibri"/>
        </w:rPr>
        <w:t xml:space="preserve"> its receipt and prior to its next screening. Any claims </w:t>
      </w:r>
      <w:r w:rsidR="00D4614C">
        <w:rPr>
          <w:rFonts w:ascii="Calibri" w:eastAsia="Calibri" w:hAnsi="Calibri" w:cs="Calibri"/>
        </w:rPr>
        <w:t>shall</w:t>
      </w:r>
      <w:r>
        <w:rPr>
          <w:rFonts w:ascii="Calibri" w:eastAsia="Calibri" w:hAnsi="Calibri" w:cs="Calibri"/>
        </w:rPr>
        <w:t xml:space="preserve"> be dealt with </w:t>
      </w:r>
      <w:proofErr w:type="gramStart"/>
      <w:r>
        <w:rPr>
          <w:rFonts w:ascii="Calibri" w:eastAsia="Calibri" w:hAnsi="Calibri" w:cs="Calibri"/>
        </w:rPr>
        <w:t>on the basis of</w:t>
      </w:r>
      <w:proofErr w:type="gramEnd"/>
      <w:r>
        <w:rPr>
          <w:rFonts w:ascii="Calibri" w:eastAsia="Calibri" w:hAnsi="Calibri" w:cs="Calibri"/>
        </w:rPr>
        <w:t xml:space="preserve"> the </w:t>
      </w:r>
      <w:r w:rsidR="00D4614C">
        <w:rPr>
          <w:rFonts w:ascii="Calibri" w:eastAsia="Calibri" w:hAnsi="Calibri" w:cs="Calibri"/>
        </w:rPr>
        <w:t>complainant's relevant repor</w:t>
      </w:r>
      <w:r>
        <w:rPr>
          <w:rFonts w:ascii="Calibri" w:eastAsia="Calibri" w:hAnsi="Calibri" w:cs="Calibri"/>
        </w:rPr>
        <w:t xml:space="preserve">t. In case of loss or complete damage of the visual material, the </w:t>
      </w:r>
      <w:proofErr w:type="gramStart"/>
      <w:r>
        <w:rPr>
          <w:rFonts w:ascii="Calibri" w:eastAsia="Calibri" w:hAnsi="Calibri" w:cs="Calibri"/>
        </w:rPr>
        <w:t>Festival</w:t>
      </w:r>
      <w:proofErr w:type="gramEnd"/>
      <w:r>
        <w:rPr>
          <w:rFonts w:ascii="Calibri" w:eastAsia="Calibri" w:hAnsi="Calibri" w:cs="Calibri"/>
        </w:rPr>
        <w:t xml:space="preserve"> only bears the cost of its replacement.  </w:t>
      </w:r>
    </w:p>
    <w:p w14:paraId="068B79D0" w14:textId="528C8807" w:rsidR="00E53F80" w:rsidRDefault="00000000">
      <w:pPr>
        <w:spacing w:after="260" w:line="276" w:lineRule="auto"/>
        <w:ind w:left="1440" w:hanging="1080"/>
        <w:jc w:val="both"/>
        <w:rPr>
          <w:rFonts w:ascii="Calibri" w:eastAsia="Calibri" w:hAnsi="Calibri" w:cs="Calibri"/>
        </w:rPr>
      </w:pPr>
      <w:r>
        <w:rPr>
          <w:rFonts w:ascii="Calibri" w:eastAsia="Calibri" w:hAnsi="Calibri" w:cs="Calibri"/>
          <w:b/>
        </w:rPr>
        <w:t>B12.</w:t>
      </w:r>
      <w:r>
        <w:rPr>
          <w:rFonts w:ascii="Calibri" w:eastAsia="Calibri" w:hAnsi="Calibri" w:cs="Calibri"/>
        </w:rPr>
        <w:tab/>
        <w:t>The Festival Organisers reserve the right to decide upon any issue</w:t>
      </w:r>
      <w:r w:rsidR="006A2E97">
        <w:rPr>
          <w:rFonts w:ascii="Calibri" w:eastAsia="Calibri" w:hAnsi="Calibri" w:cs="Calibri"/>
        </w:rPr>
        <w:t xml:space="preserve"> or matter</w:t>
      </w:r>
      <w:r>
        <w:rPr>
          <w:rFonts w:ascii="Calibri" w:eastAsia="Calibri" w:hAnsi="Calibri" w:cs="Calibri"/>
        </w:rPr>
        <w:t xml:space="preserve"> that is not provided for under these Rules and Regulations governing the </w:t>
      </w:r>
      <w:proofErr w:type="spellStart"/>
      <w:r>
        <w:rPr>
          <w:rFonts w:ascii="Calibri" w:eastAsia="Calibri" w:hAnsi="Calibri" w:cs="Calibri"/>
        </w:rPr>
        <w:t>Glocal</w:t>
      </w:r>
      <w:proofErr w:type="spellEnd"/>
      <w:r>
        <w:rPr>
          <w:rFonts w:ascii="Calibri" w:eastAsia="Calibri" w:hAnsi="Calibri" w:cs="Calibri"/>
        </w:rPr>
        <w:t xml:space="preserve"> Images International Competition Section of Cyprus Film Days International Festival 202</w:t>
      </w:r>
      <w:r w:rsidR="00EF1081">
        <w:rPr>
          <w:rFonts w:ascii="Calibri" w:eastAsia="Calibri" w:hAnsi="Calibri" w:cs="Calibri"/>
        </w:rPr>
        <w:t>7</w:t>
      </w:r>
      <w:r>
        <w:rPr>
          <w:rFonts w:ascii="Calibri" w:eastAsia="Calibri" w:hAnsi="Calibri" w:cs="Calibri"/>
        </w:rPr>
        <w:t xml:space="preserve">, </w:t>
      </w:r>
      <w:r w:rsidR="006A2E97">
        <w:rPr>
          <w:rFonts w:ascii="Calibri" w:eastAsia="Calibri" w:hAnsi="Calibri" w:cs="Calibri"/>
        </w:rPr>
        <w:t>on a case-by-case basis</w:t>
      </w:r>
      <w:r>
        <w:rPr>
          <w:rFonts w:ascii="Calibri" w:eastAsia="Calibri" w:hAnsi="Calibri" w:cs="Calibri"/>
        </w:rPr>
        <w:t>.</w:t>
      </w:r>
    </w:p>
    <w:p w14:paraId="2FCCCBCC" w14:textId="4A5DC8BF" w:rsidR="00E53F80" w:rsidRDefault="00000000">
      <w:pPr>
        <w:spacing w:line="276" w:lineRule="auto"/>
        <w:ind w:left="1440" w:hanging="1080"/>
        <w:jc w:val="both"/>
        <w:rPr>
          <w:rFonts w:ascii="Calibri" w:eastAsia="Calibri" w:hAnsi="Calibri" w:cs="Calibri"/>
        </w:rPr>
      </w:pPr>
      <w:r>
        <w:rPr>
          <w:rFonts w:ascii="Calibri" w:eastAsia="Calibri" w:hAnsi="Calibri" w:cs="Calibri"/>
          <w:b/>
        </w:rPr>
        <w:t>B13.</w:t>
      </w:r>
      <w:r>
        <w:rPr>
          <w:rFonts w:ascii="Calibri" w:eastAsia="Calibri" w:hAnsi="Calibri" w:cs="Calibri"/>
        </w:rPr>
        <w:tab/>
        <w:t xml:space="preserve">The </w:t>
      </w:r>
      <w:proofErr w:type="gramStart"/>
      <w:r>
        <w:rPr>
          <w:rFonts w:ascii="Calibri" w:eastAsia="Calibri" w:hAnsi="Calibri" w:cs="Calibri"/>
        </w:rPr>
        <w:t>Festival</w:t>
      </w:r>
      <w:proofErr w:type="gramEnd"/>
      <w:r>
        <w:rPr>
          <w:rFonts w:ascii="Calibri" w:eastAsia="Calibri" w:hAnsi="Calibri" w:cs="Calibri"/>
        </w:rPr>
        <w:t xml:space="preserve"> may cover part </w:t>
      </w:r>
      <w:r w:rsidR="00F92FD8">
        <w:rPr>
          <w:rFonts w:ascii="Calibri" w:eastAsia="Calibri" w:hAnsi="Calibri" w:cs="Calibri"/>
        </w:rPr>
        <w:t xml:space="preserve">or </w:t>
      </w:r>
      <w:proofErr w:type="gramStart"/>
      <w:r w:rsidR="00F92FD8">
        <w:rPr>
          <w:rFonts w:ascii="Calibri" w:eastAsia="Calibri" w:hAnsi="Calibri" w:cs="Calibri"/>
        </w:rPr>
        <w:t xml:space="preserve">all </w:t>
      </w:r>
      <w:r>
        <w:rPr>
          <w:rFonts w:ascii="Calibri" w:eastAsia="Calibri" w:hAnsi="Calibri" w:cs="Calibri"/>
        </w:rPr>
        <w:t>of</w:t>
      </w:r>
      <w:proofErr w:type="gramEnd"/>
      <w:r>
        <w:rPr>
          <w:rFonts w:ascii="Calibri" w:eastAsia="Calibri" w:hAnsi="Calibri" w:cs="Calibri"/>
        </w:rPr>
        <w:t xml:space="preserve"> the travel and accommodation expenses of the director or of any other member of the cast and crew of the selected films. The amount of the covered expenses may vary according to the number of interested parties, the country of origin, the ticket </w:t>
      </w:r>
      <w:r w:rsidR="003558C9">
        <w:rPr>
          <w:rFonts w:ascii="Calibri" w:eastAsia="Calibri" w:hAnsi="Calibri" w:cs="Calibri"/>
        </w:rPr>
        <w:t>cost,</w:t>
      </w:r>
      <w:r>
        <w:rPr>
          <w:rFonts w:ascii="Calibri" w:eastAsia="Calibri" w:hAnsi="Calibri" w:cs="Calibri"/>
        </w:rPr>
        <w:t xml:space="preserve"> and the duration of accommodation.</w:t>
      </w:r>
    </w:p>
    <w:p w14:paraId="5EB32387" w14:textId="77777777" w:rsidR="00E53F80" w:rsidRDefault="00E53F80">
      <w:pPr>
        <w:spacing w:line="276" w:lineRule="auto"/>
        <w:ind w:left="1440" w:hanging="1080"/>
        <w:jc w:val="both"/>
        <w:rPr>
          <w:rFonts w:ascii="Calibri" w:eastAsia="Calibri" w:hAnsi="Calibri" w:cs="Calibri"/>
        </w:rPr>
      </w:pPr>
    </w:p>
    <w:p w14:paraId="1966EAC1" w14:textId="08F0CCEE" w:rsidR="00E53F80" w:rsidRDefault="00000000">
      <w:pPr>
        <w:spacing w:line="276" w:lineRule="auto"/>
        <w:ind w:left="1440" w:hanging="1080"/>
        <w:jc w:val="both"/>
        <w:rPr>
          <w:rFonts w:ascii="Calibri" w:eastAsia="Calibri" w:hAnsi="Calibri" w:cs="Calibri"/>
        </w:rPr>
      </w:pPr>
      <w:r>
        <w:rPr>
          <w:rFonts w:ascii="Calibri" w:eastAsia="Calibri" w:hAnsi="Calibri" w:cs="Calibri"/>
          <w:b/>
        </w:rPr>
        <w:t>B14.</w:t>
      </w:r>
      <w:r>
        <w:rPr>
          <w:rFonts w:ascii="Calibri" w:eastAsia="Calibri" w:hAnsi="Calibri" w:cs="Calibri"/>
        </w:rPr>
        <w:tab/>
        <w:t xml:space="preserve">Participating in the </w:t>
      </w:r>
      <w:proofErr w:type="spellStart"/>
      <w:r>
        <w:rPr>
          <w:rFonts w:ascii="Calibri" w:eastAsia="Calibri" w:hAnsi="Calibri" w:cs="Calibri"/>
        </w:rPr>
        <w:t>Glocal</w:t>
      </w:r>
      <w:proofErr w:type="spellEnd"/>
      <w:r>
        <w:rPr>
          <w:rFonts w:ascii="Calibri" w:eastAsia="Calibri" w:hAnsi="Calibri" w:cs="Calibri"/>
        </w:rPr>
        <w:t xml:space="preserve"> Images International Competition Section of Cyprus Film Days International Festival 202</w:t>
      </w:r>
      <w:r w:rsidR="00EF1081">
        <w:rPr>
          <w:rFonts w:ascii="Calibri" w:eastAsia="Calibri" w:hAnsi="Calibri" w:cs="Calibri"/>
        </w:rPr>
        <w:t>7</w:t>
      </w:r>
      <w:r>
        <w:rPr>
          <w:rFonts w:ascii="Calibri" w:eastAsia="Calibri" w:hAnsi="Calibri" w:cs="Calibri"/>
        </w:rPr>
        <w:t xml:space="preserve"> implies full acceptance of these rules and regulations.</w:t>
      </w:r>
    </w:p>
    <w:p w14:paraId="1C48B97E" w14:textId="77777777" w:rsidR="00E53F80" w:rsidRDefault="00E53F80">
      <w:pPr>
        <w:spacing w:after="260" w:line="276" w:lineRule="auto"/>
        <w:ind w:left="1440" w:hanging="1080"/>
        <w:rPr>
          <w:rFonts w:ascii="Calibri" w:eastAsia="Calibri" w:hAnsi="Calibri" w:cs="Calibri"/>
        </w:rPr>
      </w:pPr>
    </w:p>
    <w:p w14:paraId="2D00E646" w14:textId="77777777" w:rsidR="00E53F80" w:rsidRDefault="00000000">
      <w:pPr>
        <w:spacing w:after="260" w:line="276" w:lineRule="auto"/>
        <w:jc w:val="center"/>
        <w:rPr>
          <w:rFonts w:ascii="Calibri" w:eastAsia="Calibri" w:hAnsi="Calibri" w:cs="Calibri"/>
          <w:b/>
        </w:rPr>
      </w:pPr>
      <w:r>
        <w:rPr>
          <w:rFonts w:ascii="Calibri" w:eastAsia="Calibri" w:hAnsi="Calibri" w:cs="Calibri"/>
          <w:b/>
        </w:rPr>
        <w:t>C. REGULATIONS OF PARTICIPATION IN THE “VIEWFINDER – A CLOSE-UP OF CONTEMPORARY WORLD CINEMA” SECTION</w:t>
      </w:r>
    </w:p>
    <w:p w14:paraId="168EDA8F" w14:textId="5BB6A726" w:rsidR="00E53F80" w:rsidRDefault="00000000">
      <w:pPr>
        <w:spacing w:after="260" w:line="276" w:lineRule="auto"/>
        <w:ind w:left="1440" w:hanging="1080"/>
        <w:jc w:val="both"/>
        <w:rPr>
          <w:rFonts w:ascii="Calibri" w:eastAsia="Calibri" w:hAnsi="Calibri" w:cs="Calibri"/>
        </w:rPr>
      </w:pPr>
      <w:r>
        <w:rPr>
          <w:rFonts w:ascii="Calibri" w:eastAsia="Calibri" w:hAnsi="Calibri" w:cs="Calibri"/>
          <w:b/>
        </w:rPr>
        <w:t>C1.</w:t>
      </w:r>
      <w:r>
        <w:rPr>
          <w:rFonts w:ascii="Calibri" w:eastAsia="Calibri" w:hAnsi="Calibri" w:cs="Calibri"/>
        </w:rPr>
        <w:tab/>
        <w:t xml:space="preserve">In this section, no procedure for film submission applies. All films participating in this section are selected and invited directly by the Artistic Directors. </w:t>
      </w:r>
      <w:r w:rsidR="003558C9">
        <w:rPr>
          <w:rFonts w:ascii="Calibri" w:eastAsia="Calibri" w:hAnsi="Calibri" w:cs="Calibri"/>
        </w:rPr>
        <w:t>Every</w:t>
      </w:r>
      <w:r>
        <w:rPr>
          <w:rFonts w:ascii="Calibri" w:eastAsia="Calibri" w:hAnsi="Calibri" w:cs="Calibri"/>
        </w:rPr>
        <w:t xml:space="preserve"> </w:t>
      </w:r>
      <w:r w:rsidR="003558C9">
        <w:rPr>
          <w:rFonts w:ascii="Calibri" w:eastAsia="Calibri" w:hAnsi="Calibri" w:cs="Calibri"/>
        </w:rPr>
        <w:t xml:space="preserve">Viewfinder </w:t>
      </w:r>
      <w:r>
        <w:rPr>
          <w:rFonts w:ascii="Calibri" w:eastAsia="Calibri" w:hAnsi="Calibri" w:cs="Calibri"/>
        </w:rPr>
        <w:t xml:space="preserve">film is screened once in Limassol and once in Nicosia. </w:t>
      </w:r>
    </w:p>
    <w:p w14:paraId="01634C3C" w14:textId="0CC46EA1" w:rsidR="00E53F80" w:rsidRDefault="00000000">
      <w:pPr>
        <w:spacing w:after="260" w:line="276" w:lineRule="auto"/>
        <w:ind w:left="1440" w:hanging="1080"/>
        <w:jc w:val="both"/>
        <w:rPr>
          <w:rFonts w:ascii="Calibri" w:eastAsia="Calibri" w:hAnsi="Calibri" w:cs="Calibri"/>
        </w:rPr>
      </w:pPr>
      <w:r>
        <w:rPr>
          <w:rFonts w:ascii="Calibri" w:eastAsia="Calibri" w:hAnsi="Calibri" w:cs="Calibri"/>
          <w:b/>
        </w:rPr>
        <w:t>C2.</w:t>
      </w:r>
      <w:r>
        <w:rPr>
          <w:rFonts w:ascii="Calibri" w:eastAsia="Calibri" w:hAnsi="Calibri" w:cs="Calibri"/>
        </w:rPr>
        <w:t xml:space="preserve"> </w:t>
      </w:r>
      <w:r>
        <w:rPr>
          <w:rFonts w:ascii="Calibri" w:eastAsia="Calibri" w:hAnsi="Calibri" w:cs="Calibri"/>
        </w:rPr>
        <w:tab/>
        <w:t xml:space="preserve">A film </w:t>
      </w:r>
      <w:r w:rsidR="00F92FD8">
        <w:rPr>
          <w:rFonts w:ascii="Calibri" w:eastAsia="Calibri" w:hAnsi="Calibri" w:cs="Calibri"/>
        </w:rPr>
        <w:t>screened</w:t>
      </w:r>
      <w:r>
        <w:rPr>
          <w:rFonts w:ascii="Calibri" w:eastAsia="Calibri" w:hAnsi="Calibri" w:cs="Calibri"/>
        </w:rPr>
        <w:t xml:space="preserve"> in this section must:</w:t>
      </w:r>
    </w:p>
    <w:p w14:paraId="59705AAF" w14:textId="77777777" w:rsidR="00E53F80" w:rsidRDefault="00000000">
      <w:pPr>
        <w:spacing w:after="260" w:line="276" w:lineRule="auto"/>
        <w:ind w:left="1440"/>
        <w:jc w:val="both"/>
        <w:rPr>
          <w:rFonts w:ascii="Calibri" w:eastAsia="Calibri" w:hAnsi="Calibri" w:cs="Calibri"/>
        </w:rPr>
      </w:pPr>
      <w:r>
        <w:rPr>
          <w:rFonts w:ascii="Calibri" w:eastAsia="Calibri" w:hAnsi="Calibri" w:cs="Calibri"/>
        </w:rPr>
        <w:t xml:space="preserve">a) be a fiction feature film;  </w:t>
      </w:r>
    </w:p>
    <w:p w14:paraId="4653D0F4" w14:textId="77777777" w:rsidR="00E53F80" w:rsidRDefault="00000000">
      <w:pPr>
        <w:spacing w:after="260" w:line="276" w:lineRule="auto"/>
        <w:ind w:left="698" w:firstLine="720"/>
        <w:jc w:val="both"/>
        <w:rPr>
          <w:rFonts w:ascii="Calibri" w:eastAsia="Calibri" w:hAnsi="Calibri" w:cs="Calibri"/>
        </w:rPr>
      </w:pPr>
      <w:r>
        <w:rPr>
          <w:rFonts w:ascii="Calibri" w:eastAsia="Calibri" w:hAnsi="Calibri" w:cs="Calibri"/>
        </w:rPr>
        <w:t xml:space="preserve">b) be a Cyprus premiere; </w:t>
      </w:r>
    </w:p>
    <w:p w14:paraId="1883FCBB" w14:textId="7933E34A" w:rsidR="00E53F80" w:rsidRDefault="00000000">
      <w:pPr>
        <w:spacing w:after="260" w:line="276" w:lineRule="auto"/>
        <w:ind w:left="698" w:firstLine="720"/>
        <w:jc w:val="both"/>
        <w:rPr>
          <w:rFonts w:ascii="Calibri" w:eastAsia="Calibri" w:hAnsi="Calibri" w:cs="Calibri"/>
        </w:rPr>
      </w:pPr>
      <w:r>
        <w:rPr>
          <w:rFonts w:ascii="Calibri" w:eastAsia="Calibri" w:hAnsi="Calibri" w:cs="Calibri"/>
        </w:rPr>
        <w:t>c) be produced in 202</w:t>
      </w:r>
      <w:r w:rsidR="00EF1081">
        <w:rPr>
          <w:rFonts w:ascii="Calibri" w:eastAsia="Calibri" w:hAnsi="Calibri" w:cs="Calibri"/>
        </w:rPr>
        <w:t>5</w:t>
      </w:r>
      <w:r>
        <w:rPr>
          <w:rFonts w:ascii="Calibri" w:eastAsia="Calibri" w:hAnsi="Calibri" w:cs="Calibri"/>
        </w:rPr>
        <w:t xml:space="preserve"> or 202</w:t>
      </w:r>
      <w:r w:rsidR="00EF1081">
        <w:rPr>
          <w:rFonts w:ascii="Calibri" w:eastAsia="Calibri" w:hAnsi="Calibri" w:cs="Calibri"/>
        </w:rPr>
        <w:t>6</w:t>
      </w:r>
      <w:r>
        <w:rPr>
          <w:rFonts w:ascii="Calibri" w:eastAsia="Calibri" w:hAnsi="Calibri" w:cs="Calibri"/>
        </w:rPr>
        <w:t xml:space="preserve"> or 202</w:t>
      </w:r>
      <w:r w:rsidR="00EF1081">
        <w:rPr>
          <w:rFonts w:ascii="Calibri" w:eastAsia="Calibri" w:hAnsi="Calibri" w:cs="Calibri"/>
        </w:rPr>
        <w:t>7</w:t>
      </w:r>
      <w:r>
        <w:rPr>
          <w:rFonts w:ascii="Calibri" w:eastAsia="Calibri" w:hAnsi="Calibri" w:cs="Calibri"/>
        </w:rPr>
        <w:t xml:space="preserve">; </w:t>
      </w:r>
    </w:p>
    <w:p w14:paraId="1A834E7A" w14:textId="77777777" w:rsidR="00E53F80" w:rsidRDefault="00000000">
      <w:pPr>
        <w:spacing w:after="260" w:line="276" w:lineRule="auto"/>
        <w:ind w:left="698" w:firstLine="720"/>
        <w:jc w:val="both"/>
        <w:rPr>
          <w:rFonts w:ascii="Calibri" w:eastAsia="Calibri" w:hAnsi="Calibri" w:cs="Calibri"/>
        </w:rPr>
      </w:pPr>
      <w:r>
        <w:rPr>
          <w:rFonts w:ascii="Calibri" w:eastAsia="Calibri" w:hAnsi="Calibri" w:cs="Calibri"/>
        </w:rPr>
        <w:t>d) have a running time of at least 60 minutes.</w:t>
      </w:r>
    </w:p>
    <w:p w14:paraId="3A666F2B" w14:textId="77777777" w:rsidR="00E53F80" w:rsidRDefault="00000000">
      <w:pPr>
        <w:spacing w:after="260" w:line="276" w:lineRule="auto"/>
        <w:ind w:left="1440" w:hanging="720"/>
        <w:jc w:val="both"/>
        <w:rPr>
          <w:rFonts w:ascii="Calibri" w:eastAsia="Calibri" w:hAnsi="Calibri" w:cs="Calibri"/>
        </w:rPr>
      </w:pPr>
      <w:r>
        <w:rPr>
          <w:rFonts w:ascii="Calibri" w:eastAsia="Calibri" w:hAnsi="Calibri" w:cs="Calibri"/>
        </w:rPr>
        <w:tab/>
        <w:t xml:space="preserve">Exceptions in relation to the above may be made at the discretion of the Artistic Directors. </w:t>
      </w:r>
    </w:p>
    <w:p w14:paraId="06C39E17" w14:textId="2653D70B" w:rsidR="00E53F80" w:rsidRDefault="00000000">
      <w:pPr>
        <w:spacing w:after="260" w:line="276" w:lineRule="auto"/>
        <w:ind w:left="1440" w:hanging="1080"/>
        <w:jc w:val="both"/>
        <w:rPr>
          <w:rFonts w:ascii="Calibri" w:eastAsia="Calibri" w:hAnsi="Calibri" w:cs="Calibri"/>
        </w:rPr>
      </w:pPr>
      <w:r>
        <w:rPr>
          <w:rFonts w:ascii="Calibri" w:eastAsia="Calibri" w:hAnsi="Calibri" w:cs="Calibri"/>
          <w:b/>
        </w:rPr>
        <w:t>C3.</w:t>
      </w:r>
      <w:r>
        <w:rPr>
          <w:rFonts w:ascii="Calibri" w:eastAsia="Calibri" w:hAnsi="Calibri" w:cs="Calibri"/>
        </w:rPr>
        <w:tab/>
        <w:t>Any matters related to the participation of a film in this section</w:t>
      </w:r>
      <w:r w:rsidR="00102644">
        <w:rPr>
          <w:rFonts w:ascii="Calibri" w:eastAsia="Calibri" w:hAnsi="Calibri" w:cs="Calibri"/>
        </w:rPr>
        <w:t>,</w:t>
      </w:r>
      <w:r>
        <w:rPr>
          <w:rFonts w:ascii="Calibri" w:eastAsia="Calibri" w:hAnsi="Calibri" w:cs="Calibri"/>
        </w:rPr>
        <w:t xml:space="preserve"> such as postage, screening, subtitling</w:t>
      </w:r>
      <w:r w:rsidR="00102644">
        <w:rPr>
          <w:rFonts w:ascii="Calibri" w:eastAsia="Calibri" w:hAnsi="Calibri" w:cs="Calibri"/>
        </w:rPr>
        <w:t>,</w:t>
      </w:r>
      <w:r>
        <w:rPr>
          <w:rFonts w:ascii="Calibri" w:eastAsia="Calibri" w:hAnsi="Calibri" w:cs="Calibri"/>
        </w:rPr>
        <w:t xml:space="preserve"> etc.</w:t>
      </w:r>
      <w:r w:rsidR="00102644">
        <w:rPr>
          <w:rFonts w:ascii="Calibri" w:eastAsia="Calibri" w:hAnsi="Calibri" w:cs="Calibri"/>
        </w:rPr>
        <w:t>,</w:t>
      </w:r>
      <w:r>
        <w:rPr>
          <w:rFonts w:ascii="Calibri" w:eastAsia="Calibri" w:hAnsi="Calibri" w:cs="Calibri"/>
        </w:rPr>
        <w:t xml:space="preserve"> shall be arranged in direct consultation between the </w:t>
      </w:r>
      <w:proofErr w:type="gramStart"/>
      <w:r>
        <w:rPr>
          <w:rFonts w:ascii="Calibri" w:eastAsia="Calibri" w:hAnsi="Calibri" w:cs="Calibri"/>
        </w:rPr>
        <w:t>Festival</w:t>
      </w:r>
      <w:proofErr w:type="gramEnd"/>
      <w:r>
        <w:rPr>
          <w:rFonts w:ascii="Calibri" w:eastAsia="Calibri" w:hAnsi="Calibri" w:cs="Calibri"/>
        </w:rPr>
        <w:t xml:space="preserve"> and the holder of the film rights. </w:t>
      </w:r>
    </w:p>
    <w:p w14:paraId="19948730" w14:textId="5B0D9726" w:rsidR="00E53F80" w:rsidRDefault="00000000">
      <w:pPr>
        <w:spacing w:after="260" w:line="276" w:lineRule="auto"/>
        <w:ind w:left="1440" w:hanging="1080"/>
        <w:jc w:val="both"/>
        <w:rPr>
          <w:rFonts w:ascii="Calibri" w:eastAsia="Calibri" w:hAnsi="Calibri" w:cs="Calibri"/>
        </w:rPr>
      </w:pPr>
      <w:r>
        <w:rPr>
          <w:rFonts w:ascii="Calibri" w:eastAsia="Calibri" w:hAnsi="Calibri" w:cs="Calibri"/>
          <w:b/>
        </w:rPr>
        <w:t>C4</w:t>
      </w:r>
      <w:r>
        <w:rPr>
          <w:rFonts w:ascii="Calibri" w:eastAsia="Calibri" w:hAnsi="Calibri" w:cs="Calibri"/>
        </w:rPr>
        <w:t>.</w:t>
      </w:r>
      <w:r>
        <w:rPr>
          <w:rFonts w:ascii="Calibri" w:eastAsia="Calibri" w:hAnsi="Calibri" w:cs="Calibri"/>
        </w:rPr>
        <w:tab/>
      </w:r>
      <w:r w:rsidR="00EF1081">
        <w:rPr>
          <w:rFonts w:ascii="Calibri" w:eastAsia="Calibri" w:hAnsi="Calibri" w:cs="Calibri"/>
        </w:rPr>
        <w:t>Before or d</w:t>
      </w:r>
      <w:r>
        <w:rPr>
          <w:rFonts w:ascii="Calibri" w:eastAsia="Calibri" w:hAnsi="Calibri" w:cs="Calibri"/>
        </w:rPr>
        <w:t xml:space="preserve">uring the </w:t>
      </w:r>
      <w:r w:rsidR="003D290C">
        <w:rPr>
          <w:rFonts w:ascii="Calibri" w:eastAsia="Calibri" w:hAnsi="Calibri" w:cs="Calibri"/>
        </w:rPr>
        <w:t>festival, no public screening of a film participating in this section in Cyprus</w:t>
      </w:r>
      <w:r>
        <w:rPr>
          <w:rFonts w:ascii="Calibri" w:eastAsia="Calibri" w:hAnsi="Calibri" w:cs="Calibri"/>
        </w:rPr>
        <w:t xml:space="preserve"> is permitted. </w:t>
      </w:r>
    </w:p>
    <w:p w14:paraId="72130411" w14:textId="0FE25732" w:rsidR="00E53F80" w:rsidRDefault="00000000">
      <w:pPr>
        <w:spacing w:after="260" w:line="276" w:lineRule="auto"/>
        <w:ind w:left="1440" w:hanging="1080"/>
        <w:jc w:val="both"/>
        <w:rPr>
          <w:rFonts w:ascii="Calibri" w:eastAsia="Calibri" w:hAnsi="Calibri" w:cs="Calibri"/>
        </w:rPr>
      </w:pPr>
      <w:r>
        <w:rPr>
          <w:rFonts w:ascii="Calibri" w:eastAsia="Calibri" w:hAnsi="Calibri" w:cs="Calibri"/>
          <w:b/>
        </w:rPr>
        <w:t>C5.</w:t>
      </w:r>
      <w:r>
        <w:rPr>
          <w:rFonts w:ascii="Calibri" w:eastAsia="Calibri" w:hAnsi="Calibri" w:cs="Calibri"/>
        </w:rPr>
        <w:tab/>
        <w:t xml:space="preserve">The Festival Organisers reserve the right to decide upon any </w:t>
      </w:r>
      <w:r w:rsidR="003D290C">
        <w:rPr>
          <w:rFonts w:ascii="Calibri" w:eastAsia="Calibri" w:hAnsi="Calibri" w:cs="Calibri"/>
        </w:rPr>
        <w:t>matter</w:t>
      </w:r>
      <w:r>
        <w:rPr>
          <w:rFonts w:ascii="Calibri" w:eastAsia="Calibri" w:hAnsi="Calibri" w:cs="Calibri"/>
        </w:rPr>
        <w:t xml:space="preserve"> or issue not provided for under the Regulations governing the “Viewfinder - A Close-Up of Contemporary World Cinema” Section of Cyprus Film Days International Festival 202</w:t>
      </w:r>
      <w:r w:rsidR="00386978">
        <w:rPr>
          <w:rFonts w:ascii="Calibri" w:eastAsia="Calibri" w:hAnsi="Calibri" w:cs="Calibri"/>
        </w:rPr>
        <w:t>7</w:t>
      </w:r>
      <w:r>
        <w:rPr>
          <w:rFonts w:ascii="Calibri" w:eastAsia="Calibri" w:hAnsi="Calibri" w:cs="Calibri"/>
        </w:rPr>
        <w:t>.</w:t>
      </w:r>
    </w:p>
    <w:p w14:paraId="5E8FF2E4" w14:textId="6E2DF02D" w:rsidR="00E53F80" w:rsidRDefault="00000000">
      <w:pPr>
        <w:spacing w:line="276" w:lineRule="auto"/>
        <w:ind w:left="1440" w:hanging="1080"/>
        <w:jc w:val="both"/>
        <w:rPr>
          <w:rFonts w:ascii="Calibri" w:eastAsia="Calibri" w:hAnsi="Calibri" w:cs="Calibri"/>
        </w:rPr>
      </w:pPr>
      <w:r>
        <w:rPr>
          <w:rFonts w:ascii="Calibri" w:eastAsia="Calibri" w:hAnsi="Calibri" w:cs="Calibri"/>
          <w:b/>
        </w:rPr>
        <w:t>C6.</w:t>
      </w:r>
      <w:r>
        <w:rPr>
          <w:rFonts w:ascii="Calibri" w:eastAsia="Calibri" w:hAnsi="Calibri" w:cs="Calibri"/>
        </w:rPr>
        <w:tab/>
        <w:t>Participating in the “Viewfinder - A Close-Up of Contemporary World Cinema” Section of Cyprus Film Days International Festival 202</w:t>
      </w:r>
      <w:r w:rsidR="00386978">
        <w:rPr>
          <w:rFonts w:ascii="Calibri" w:eastAsia="Calibri" w:hAnsi="Calibri" w:cs="Calibri"/>
        </w:rPr>
        <w:t>7</w:t>
      </w:r>
      <w:r w:rsidR="003D290C">
        <w:rPr>
          <w:rFonts w:ascii="Calibri" w:eastAsia="Calibri" w:hAnsi="Calibri" w:cs="Calibri"/>
        </w:rPr>
        <w:t xml:space="preserve"> </w:t>
      </w:r>
      <w:r>
        <w:rPr>
          <w:rFonts w:ascii="Calibri" w:eastAsia="Calibri" w:hAnsi="Calibri" w:cs="Calibri"/>
        </w:rPr>
        <w:t xml:space="preserve">implies full acceptance of these Rules and Regulations. </w:t>
      </w:r>
    </w:p>
    <w:p w14:paraId="5365F243" w14:textId="77777777" w:rsidR="00E53F80" w:rsidRDefault="00E53F80">
      <w:pPr>
        <w:spacing w:line="276" w:lineRule="auto"/>
        <w:ind w:left="1440" w:hanging="1080"/>
        <w:jc w:val="both"/>
        <w:rPr>
          <w:rFonts w:ascii="Calibri" w:eastAsia="Calibri" w:hAnsi="Calibri" w:cs="Calibri"/>
        </w:rPr>
      </w:pPr>
    </w:p>
    <w:p w14:paraId="090BE197" w14:textId="77777777" w:rsidR="00E53F80" w:rsidRDefault="00E53F80">
      <w:pPr>
        <w:spacing w:line="276" w:lineRule="auto"/>
        <w:ind w:left="1440" w:hanging="1080"/>
        <w:jc w:val="both"/>
        <w:rPr>
          <w:rFonts w:ascii="Calibri" w:eastAsia="Calibri" w:hAnsi="Calibri" w:cs="Calibri"/>
        </w:rPr>
      </w:pPr>
    </w:p>
    <w:p w14:paraId="72E086AC" w14:textId="45CDF736" w:rsidR="00E53F80" w:rsidRPr="009C424C" w:rsidRDefault="00000000" w:rsidP="009C424C">
      <w:pPr>
        <w:spacing w:after="260" w:line="276" w:lineRule="auto"/>
        <w:ind w:left="1440" w:hanging="1080"/>
        <w:jc w:val="center"/>
        <w:rPr>
          <w:rFonts w:ascii="Calibri" w:eastAsia="Calibri" w:hAnsi="Calibri" w:cs="Calibri"/>
          <w:b/>
        </w:rPr>
      </w:pPr>
      <w:r>
        <w:rPr>
          <w:rFonts w:ascii="Calibri" w:eastAsia="Calibri" w:hAnsi="Calibri" w:cs="Calibri"/>
          <w:b/>
        </w:rPr>
        <w:t xml:space="preserve">D. PARTICIPATION OF CYPRIOT FILMS </w:t>
      </w:r>
      <w:r w:rsidR="00EF1081">
        <w:rPr>
          <w:rFonts w:ascii="Calibri" w:eastAsia="Calibri" w:hAnsi="Calibri" w:cs="Calibri"/>
          <w:b/>
        </w:rPr>
        <w:t>IN THE NATIONAL AND INTERNATIONAL COMPETITION SECTIONS</w:t>
      </w:r>
      <w:r>
        <w:rPr>
          <w:rFonts w:ascii="Calibri" w:eastAsia="Calibri" w:hAnsi="Calibri" w:cs="Calibri"/>
        </w:rPr>
        <w:t xml:space="preserve"> </w:t>
      </w:r>
    </w:p>
    <w:p w14:paraId="2A9B5704" w14:textId="1FCA7B8C" w:rsidR="00E53F80" w:rsidRDefault="00000000">
      <w:pPr>
        <w:spacing w:after="260" w:line="276" w:lineRule="auto"/>
        <w:ind w:left="1440" w:hanging="1080"/>
        <w:jc w:val="both"/>
        <w:rPr>
          <w:rFonts w:ascii="Calibri" w:eastAsia="Calibri" w:hAnsi="Calibri" w:cs="Calibri"/>
        </w:rPr>
      </w:pPr>
      <w:r>
        <w:rPr>
          <w:rFonts w:ascii="Calibri" w:eastAsia="Calibri" w:hAnsi="Calibri" w:cs="Calibri"/>
          <w:b/>
        </w:rPr>
        <w:t>D</w:t>
      </w:r>
      <w:r w:rsidR="009C424C">
        <w:rPr>
          <w:rFonts w:ascii="Calibri" w:eastAsia="Calibri" w:hAnsi="Calibri" w:cs="Calibri"/>
          <w:b/>
        </w:rPr>
        <w:t>1</w:t>
      </w:r>
      <w:r>
        <w:rPr>
          <w:rFonts w:ascii="Calibri" w:eastAsia="Calibri" w:hAnsi="Calibri" w:cs="Calibri"/>
        </w:rPr>
        <w:t xml:space="preserve">. </w:t>
      </w:r>
      <w:r>
        <w:rPr>
          <w:rFonts w:ascii="Calibri" w:eastAsia="Calibri" w:hAnsi="Calibri" w:cs="Calibri"/>
        </w:rPr>
        <w:tab/>
        <w:t xml:space="preserve">The Artistic Directors may, in addition to the two official festival sections, introduce a </w:t>
      </w:r>
      <w:r>
        <w:rPr>
          <w:rFonts w:ascii="Calibri" w:eastAsia="Calibri" w:hAnsi="Calibri" w:cs="Calibri"/>
          <w:b/>
        </w:rPr>
        <w:t>Cypriot Films Competition Section.</w:t>
      </w:r>
      <w:r>
        <w:rPr>
          <w:rFonts w:ascii="Calibri" w:eastAsia="Calibri" w:hAnsi="Calibri" w:cs="Calibri"/>
        </w:rPr>
        <w:t xml:space="preserve"> The minimum number of films required in this section is three (3).   </w:t>
      </w:r>
    </w:p>
    <w:p w14:paraId="633A5135" w14:textId="575C283C" w:rsidR="00F92FD8" w:rsidRPr="00025E2A" w:rsidRDefault="00F92FD8" w:rsidP="00F92FD8">
      <w:pPr>
        <w:spacing w:after="260" w:line="276" w:lineRule="auto"/>
        <w:ind w:left="1440" w:hanging="1080"/>
        <w:jc w:val="both"/>
        <w:rPr>
          <w:rFonts w:ascii="Calibri" w:eastAsia="Calibri" w:hAnsi="Calibri" w:cs="Calibri"/>
        </w:rPr>
      </w:pPr>
      <w:r>
        <w:rPr>
          <w:rFonts w:ascii="Calibri" w:eastAsia="Calibri" w:hAnsi="Calibri" w:cs="Calibri"/>
          <w:b/>
        </w:rPr>
        <w:t>D2</w:t>
      </w:r>
      <w:r w:rsidRPr="00F92FD8">
        <w:rPr>
          <w:rFonts w:ascii="Calibri" w:eastAsia="Calibri" w:hAnsi="Calibri" w:cs="Calibri"/>
        </w:rPr>
        <w:t>.</w:t>
      </w:r>
      <w:r>
        <w:rPr>
          <w:rFonts w:ascii="Calibri" w:eastAsia="Calibri" w:hAnsi="Calibri" w:cs="Calibri"/>
        </w:rPr>
        <w:tab/>
      </w:r>
      <w:r w:rsidRPr="00F92FD8">
        <w:rPr>
          <w:rFonts w:ascii="Calibri" w:eastAsia="Calibri" w:hAnsi="Calibri" w:cs="Calibri"/>
        </w:rPr>
        <w:t xml:space="preserve">The participation of Cypriot films in the </w:t>
      </w:r>
      <w:proofErr w:type="gramStart"/>
      <w:r w:rsidRPr="00F92FD8">
        <w:rPr>
          <w:rFonts w:ascii="Calibri" w:eastAsia="Calibri" w:hAnsi="Calibri" w:cs="Calibri"/>
        </w:rPr>
        <w:t>Festival’s</w:t>
      </w:r>
      <w:proofErr w:type="gramEnd"/>
      <w:r w:rsidRPr="00F92FD8">
        <w:rPr>
          <w:rFonts w:ascii="Calibri" w:eastAsia="Calibri" w:hAnsi="Calibri" w:cs="Calibri"/>
        </w:rPr>
        <w:t xml:space="preserve"> two sections shall be subject to the Festival’s </w:t>
      </w:r>
      <w:r>
        <w:rPr>
          <w:rFonts w:ascii="Calibri" w:eastAsia="Calibri" w:hAnsi="Calibri" w:cs="Calibri"/>
        </w:rPr>
        <w:t>Rules</w:t>
      </w:r>
      <w:r w:rsidRPr="00F92FD8">
        <w:rPr>
          <w:rFonts w:ascii="Calibri" w:eastAsia="Calibri" w:hAnsi="Calibri" w:cs="Calibri"/>
        </w:rPr>
        <w:t xml:space="preserve"> and Regulations, as set out above. </w:t>
      </w:r>
      <w:r w:rsidRPr="00025E2A">
        <w:rPr>
          <w:rFonts w:ascii="Calibri" w:eastAsia="Calibri" w:hAnsi="Calibri" w:cs="Calibri"/>
        </w:rPr>
        <w:t>The same application form shall be submitted for both sections by the holder of the film’s rights or their authorised representative.</w:t>
      </w:r>
    </w:p>
    <w:p w14:paraId="246608E6" w14:textId="1E8E6241" w:rsidR="00E53F80" w:rsidRDefault="00F92FD8">
      <w:pPr>
        <w:spacing w:after="260" w:line="276" w:lineRule="auto"/>
        <w:ind w:left="1440" w:hanging="1080"/>
        <w:jc w:val="both"/>
        <w:rPr>
          <w:rFonts w:ascii="Calibri" w:eastAsia="Calibri" w:hAnsi="Calibri" w:cs="Calibri"/>
        </w:rPr>
      </w:pPr>
      <w:r w:rsidRPr="00F92FD8">
        <w:rPr>
          <w:rFonts w:ascii="Calibri" w:eastAsia="Calibri" w:hAnsi="Calibri" w:cs="Calibri"/>
          <w:b/>
          <w:bCs/>
        </w:rPr>
        <w:t>D3.</w:t>
      </w:r>
      <w:r>
        <w:rPr>
          <w:rFonts w:ascii="Calibri" w:eastAsia="Calibri" w:hAnsi="Calibri" w:cs="Calibri"/>
        </w:rPr>
        <w:tab/>
        <w:t xml:space="preserve">Cypriot Films participating in the Cypriot Films Competition Section must meet the six following criteria: </w:t>
      </w:r>
    </w:p>
    <w:p w14:paraId="79702E3A" w14:textId="556FC49E" w:rsidR="00E53F80" w:rsidRDefault="00000000">
      <w:pPr>
        <w:numPr>
          <w:ilvl w:val="0"/>
          <w:numId w:val="2"/>
        </w:numPr>
        <w:pBdr>
          <w:top w:val="nil"/>
          <w:left w:val="nil"/>
          <w:bottom w:val="nil"/>
          <w:right w:val="nil"/>
          <w:between w:val="nil"/>
        </w:pBdr>
        <w:spacing w:line="276" w:lineRule="auto"/>
        <w:ind w:left="1843" w:hanging="283"/>
        <w:jc w:val="both"/>
        <w:rPr>
          <w:rFonts w:ascii="Calibri" w:eastAsia="Calibri" w:hAnsi="Calibri" w:cs="Calibri"/>
          <w:color w:val="000000"/>
        </w:rPr>
      </w:pPr>
      <w:r>
        <w:rPr>
          <w:rFonts w:ascii="Calibri" w:eastAsia="Calibri" w:hAnsi="Calibri" w:cs="Calibri"/>
          <w:color w:val="000000"/>
        </w:rPr>
        <w:t xml:space="preserve">the </w:t>
      </w:r>
      <w:r w:rsidR="005C011E">
        <w:rPr>
          <w:rFonts w:ascii="Calibri" w:eastAsia="Calibri" w:hAnsi="Calibri" w:cs="Calibri"/>
          <w:color w:val="000000"/>
        </w:rPr>
        <w:t xml:space="preserve">film </w:t>
      </w:r>
      <w:r>
        <w:rPr>
          <w:rFonts w:ascii="Calibri" w:eastAsia="Calibri" w:hAnsi="Calibri" w:cs="Calibri"/>
          <w:color w:val="000000"/>
        </w:rPr>
        <w:t xml:space="preserve">director must be </w:t>
      </w:r>
      <w:r w:rsidR="005C011E">
        <w:rPr>
          <w:rFonts w:ascii="Calibri" w:eastAsia="Calibri" w:hAnsi="Calibri" w:cs="Calibri"/>
          <w:color w:val="000000"/>
        </w:rPr>
        <w:t xml:space="preserve">a </w:t>
      </w:r>
      <w:r>
        <w:rPr>
          <w:rFonts w:ascii="Calibri" w:eastAsia="Calibri" w:hAnsi="Calibri" w:cs="Calibri"/>
          <w:color w:val="000000"/>
        </w:rPr>
        <w:t>Cypriot</w:t>
      </w:r>
      <w:r w:rsidR="005C011E">
        <w:rPr>
          <w:rFonts w:ascii="Calibri" w:eastAsia="Calibri" w:hAnsi="Calibri" w:cs="Calibri"/>
          <w:color w:val="000000"/>
        </w:rPr>
        <w:t xml:space="preserve"> citizen</w:t>
      </w:r>
      <w:r>
        <w:rPr>
          <w:rFonts w:ascii="Calibri" w:eastAsia="Calibri" w:hAnsi="Calibri" w:cs="Calibri"/>
          <w:color w:val="000000"/>
        </w:rPr>
        <w:t xml:space="preserve">. Films directed by Cypriot filmmakers </w:t>
      </w:r>
      <w:r w:rsidR="005C011E">
        <w:rPr>
          <w:rFonts w:ascii="Calibri" w:eastAsia="Calibri" w:hAnsi="Calibri" w:cs="Calibri"/>
          <w:color w:val="000000"/>
        </w:rPr>
        <w:t>that</w:t>
      </w:r>
      <w:r>
        <w:rPr>
          <w:rFonts w:ascii="Calibri" w:eastAsia="Calibri" w:hAnsi="Calibri" w:cs="Calibri"/>
          <w:color w:val="000000"/>
        </w:rPr>
        <w:t xml:space="preserve"> are not Cypriot productions or co-productions are only eligible for the Best Director Award in the Cypriot Films Competition Section; </w:t>
      </w:r>
    </w:p>
    <w:p w14:paraId="5FAA5CA2" w14:textId="77777777" w:rsidR="00E53F80" w:rsidRDefault="00000000">
      <w:pPr>
        <w:pBdr>
          <w:top w:val="nil"/>
          <w:left w:val="nil"/>
          <w:bottom w:val="nil"/>
          <w:right w:val="nil"/>
          <w:between w:val="nil"/>
        </w:pBdr>
        <w:spacing w:line="276" w:lineRule="auto"/>
        <w:ind w:left="1843" w:hanging="283"/>
        <w:jc w:val="both"/>
        <w:rPr>
          <w:rFonts w:ascii="Calibri" w:eastAsia="Calibri" w:hAnsi="Calibri" w:cs="Calibri"/>
          <w:color w:val="000000"/>
        </w:rPr>
      </w:pPr>
      <w:r>
        <w:rPr>
          <w:rFonts w:ascii="Calibri" w:eastAsia="Calibri" w:hAnsi="Calibri" w:cs="Calibri"/>
          <w:color w:val="000000"/>
        </w:rPr>
        <w:t xml:space="preserve"> </w:t>
      </w:r>
    </w:p>
    <w:p w14:paraId="25B08C8B" w14:textId="12B42C8A" w:rsidR="00E53F80" w:rsidRDefault="00000000">
      <w:pPr>
        <w:numPr>
          <w:ilvl w:val="0"/>
          <w:numId w:val="2"/>
        </w:numPr>
        <w:pBdr>
          <w:top w:val="nil"/>
          <w:left w:val="nil"/>
          <w:bottom w:val="nil"/>
          <w:right w:val="nil"/>
          <w:between w:val="nil"/>
        </w:pBdr>
        <w:spacing w:line="276" w:lineRule="auto"/>
        <w:ind w:left="1843" w:hanging="283"/>
        <w:jc w:val="both"/>
        <w:rPr>
          <w:rFonts w:ascii="Calibri" w:eastAsia="Calibri" w:hAnsi="Calibri" w:cs="Calibri"/>
          <w:color w:val="000000"/>
        </w:rPr>
      </w:pPr>
      <w:r>
        <w:rPr>
          <w:rFonts w:ascii="Calibri" w:eastAsia="Calibri" w:hAnsi="Calibri" w:cs="Calibri"/>
          <w:color w:val="000000"/>
        </w:rPr>
        <w:t>they must be Cypriot productions or co-productions</w:t>
      </w:r>
      <w:r w:rsidR="00594AA3">
        <w:rPr>
          <w:rFonts w:ascii="Calibri" w:eastAsia="Calibri" w:hAnsi="Calibri" w:cs="Calibri"/>
          <w:color w:val="000000"/>
        </w:rPr>
        <w:t>,</w:t>
      </w:r>
      <w:r>
        <w:rPr>
          <w:rFonts w:ascii="Calibri" w:eastAsia="Calibri" w:hAnsi="Calibri" w:cs="Calibri"/>
          <w:color w:val="000000"/>
        </w:rPr>
        <w:t xml:space="preserve"> with Cyprus being the main production country. If Cyprus features as a </w:t>
      </w:r>
      <w:r w:rsidR="00F92FD8">
        <w:rPr>
          <w:rFonts w:ascii="Calibri" w:eastAsia="Calibri" w:hAnsi="Calibri" w:cs="Calibri"/>
          <w:color w:val="000000"/>
        </w:rPr>
        <w:t>minority</w:t>
      </w:r>
      <w:r>
        <w:rPr>
          <w:rFonts w:ascii="Calibri" w:eastAsia="Calibri" w:hAnsi="Calibri" w:cs="Calibri"/>
          <w:color w:val="000000"/>
        </w:rPr>
        <w:t xml:space="preserve"> co-produc</w:t>
      </w:r>
      <w:r w:rsidR="00F92FD8">
        <w:rPr>
          <w:rFonts w:ascii="Calibri" w:eastAsia="Calibri" w:hAnsi="Calibri" w:cs="Calibri"/>
          <w:color w:val="000000"/>
        </w:rPr>
        <w:t>tion</w:t>
      </w:r>
      <w:r>
        <w:rPr>
          <w:rFonts w:ascii="Calibri" w:eastAsia="Calibri" w:hAnsi="Calibri" w:cs="Calibri"/>
          <w:color w:val="000000"/>
        </w:rPr>
        <w:t xml:space="preserve"> country, the final decision regarding its eligibility for the Best Cypriot Film Award remains at the discretion of the Festival’s Artistic Directors. This decision depends on the extent of the Cypriot creative contribution, the frequency of use of one of the two official languages of the Republic of Cyprus</w:t>
      </w:r>
      <w:r w:rsidR="009A131F">
        <w:rPr>
          <w:rFonts w:ascii="Calibri" w:eastAsia="Calibri" w:hAnsi="Calibri" w:cs="Calibri"/>
          <w:color w:val="000000"/>
        </w:rPr>
        <w:t>,</w:t>
      </w:r>
      <w:r>
        <w:rPr>
          <w:rFonts w:ascii="Calibri" w:eastAsia="Calibri" w:hAnsi="Calibri" w:cs="Calibri"/>
          <w:color w:val="000000"/>
        </w:rPr>
        <w:t xml:space="preserve"> and the use of filming locations in Cyprus;  </w:t>
      </w:r>
    </w:p>
    <w:p w14:paraId="010C743C" w14:textId="77777777" w:rsidR="00E53F80" w:rsidRDefault="00E53F80">
      <w:pPr>
        <w:pBdr>
          <w:top w:val="nil"/>
          <w:left w:val="nil"/>
          <w:bottom w:val="nil"/>
          <w:right w:val="nil"/>
          <w:between w:val="nil"/>
        </w:pBdr>
        <w:spacing w:line="276" w:lineRule="auto"/>
        <w:ind w:left="1843" w:hanging="283"/>
        <w:jc w:val="both"/>
        <w:rPr>
          <w:rFonts w:ascii="Calibri" w:eastAsia="Calibri" w:hAnsi="Calibri" w:cs="Calibri"/>
          <w:color w:val="000000"/>
        </w:rPr>
      </w:pPr>
    </w:p>
    <w:p w14:paraId="55D3DD10" w14:textId="1CBBB391" w:rsidR="00E53F80" w:rsidRDefault="00000000">
      <w:pPr>
        <w:numPr>
          <w:ilvl w:val="0"/>
          <w:numId w:val="2"/>
        </w:numPr>
        <w:pBdr>
          <w:top w:val="nil"/>
          <w:left w:val="nil"/>
          <w:bottom w:val="nil"/>
          <w:right w:val="nil"/>
          <w:between w:val="nil"/>
        </w:pBdr>
        <w:spacing w:line="276" w:lineRule="auto"/>
        <w:ind w:left="1843" w:hanging="283"/>
        <w:jc w:val="both"/>
        <w:rPr>
          <w:rFonts w:ascii="Calibri" w:eastAsia="Calibri" w:hAnsi="Calibri" w:cs="Calibri"/>
          <w:color w:val="000000"/>
        </w:rPr>
      </w:pPr>
      <w:r>
        <w:rPr>
          <w:rFonts w:ascii="Calibri" w:eastAsia="Calibri" w:hAnsi="Calibri" w:cs="Calibri"/>
          <w:color w:val="000000"/>
        </w:rPr>
        <w:t>be produced in 202</w:t>
      </w:r>
      <w:r w:rsidR="0019432A">
        <w:rPr>
          <w:rFonts w:ascii="Calibri" w:eastAsia="Calibri" w:hAnsi="Calibri" w:cs="Calibri"/>
          <w:color w:val="000000"/>
        </w:rPr>
        <w:t>5</w:t>
      </w:r>
      <w:r>
        <w:rPr>
          <w:rFonts w:ascii="Calibri" w:eastAsia="Calibri" w:hAnsi="Calibri" w:cs="Calibri"/>
          <w:color w:val="000000"/>
        </w:rPr>
        <w:t xml:space="preserve"> or 202</w:t>
      </w:r>
      <w:r w:rsidR="0019432A">
        <w:rPr>
          <w:rFonts w:ascii="Calibri" w:eastAsia="Calibri" w:hAnsi="Calibri" w:cs="Calibri"/>
          <w:color w:val="000000"/>
        </w:rPr>
        <w:t>6</w:t>
      </w:r>
      <w:r>
        <w:rPr>
          <w:rFonts w:ascii="Calibri" w:eastAsia="Calibri" w:hAnsi="Calibri" w:cs="Calibri"/>
          <w:color w:val="000000"/>
        </w:rPr>
        <w:t xml:space="preserve"> or 202</w:t>
      </w:r>
      <w:r w:rsidR="0019432A">
        <w:rPr>
          <w:rFonts w:ascii="Calibri" w:eastAsia="Calibri" w:hAnsi="Calibri" w:cs="Calibri"/>
          <w:color w:val="000000"/>
        </w:rPr>
        <w:t>7</w:t>
      </w:r>
      <w:r>
        <w:rPr>
          <w:rFonts w:ascii="Calibri" w:eastAsia="Calibri" w:hAnsi="Calibri" w:cs="Calibri"/>
          <w:color w:val="000000"/>
        </w:rPr>
        <w:t>;</w:t>
      </w:r>
    </w:p>
    <w:p w14:paraId="3BD4A2A7" w14:textId="77777777" w:rsidR="00E53F80" w:rsidRDefault="00E53F80">
      <w:pPr>
        <w:pBdr>
          <w:top w:val="nil"/>
          <w:left w:val="nil"/>
          <w:bottom w:val="nil"/>
          <w:right w:val="nil"/>
          <w:between w:val="nil"/>
        </w:pBdr>
        <w:spacing w:line="276" w:lineRule="auto"/>
        <w:ind w:left="1843" w:hanging="283"/>
        <w:jc w:val="both"/>
        <w:rPr>
          <w:rFonts w:ascii="Calibri" w:eastAsia="Calibri" w:hAnsi="Calibri" w:cs="Calibri"/>
          <w:color w:val="000000"/>
        </w:rPr>
      </w:pPr>
    </w:p>
    <w:p w14:paraId="6770BEED" w14:textId="77777777" w:rsidR="00E53F80" w:rsidRDefault="00000000">
      <w:pPr>
        <w:numPr>
          <w:ilvl w:val="0"/>
          <w:numId w:val="2"/>
        </w:numPr>
        <w:pBdr>
          <w:top w:val="nil"/>
          <w:left w:val="nil"/>
          <w:bottom w:val="nil"/>
          <w:right w:val="nil"/>
          <w:between w:val="nil"/>
        </w:pBdr>
        <w:spacing w:line="276" w:lineRule="auto"/>
        <w:ind w:left="1843" w:hanging="283"/>
        <w:jc w:val="both"/>
        <w:rPr>
          <w:rFonts w:ascii="Calibri" w:eastAsia="Calibri" w:hAnsi="Calibri" w:cs="Calibri"/>
          <w:color w:val="000000"/>
        </w:rPr>
      </w:pPr>
      <w:r>
        <w:rPr>
          <w:rFonts w:ascii="Calibri" w:eastAsia="Calibri" w:hAnsi="Calibri" w:cs="Calibri"/>
          <w:color w:val="000000"/>
        </w:rPr>
        <w:t>they must be Cyprus premieres;</w:t>
      </w:r>
    </w:p>
    <w:p w14:paraId="6B597744" w14:textId="77777777" w:rsidR="00E53F80" w:rsidRDefault="00E53F80">
      <w:pPr>
        <w:pBdr>
          <w:top w:val="nil"/>
          <w:left w:val="nil"/>
          <w:bottom w:val="nil"/>
          <w:right w:val="nil"/>
          <w:between w:val="nil"/>
        </w:pBdr>
        <w:spacing w:line="276" w:lineRule="auto"/>
        <w:ind w:left="1843" w:hanging="283"/>
        <w:jc w:val="both"/>
        <w:rPr>
          <w:rFonts w:ascii="Calibri" w:eastAsia="Calibri" w:hAnsi="Calibri" w:cs="Calibri"/>
          <w:color w:val="000000"/>
        </w:rPr>
      </w:pPr>
    </w:p>
    <w:p w14:paraId="62415E7E" w14:textId="77777777" w:rsidR="00E53F80" w:rsidRDefault="00000000">
      <w:pPr>
        <w:numPr>
          <w:ilvl w:val="0"/>
          <w:numId w:val="2"/>
        </w:numPr>
        <w:pBdr>
          <w:top w:val="nil"/>
          <w:left w:val="nil"/>
          <w:bottom w:val="nil"/>
          <w:right w:val="nil"/>
          <w:between w:val="nil"/>
        </w:pBdr>
        <w:spacing w:line="276" w:lineRule="auto"/>
        <w:ind w:left="1843" w:hanging="283"/>
        <w:jc w:val="both"/>
        <w:rPr>
          <w:rFonts w:ascii="Calibri" w:eastAsia="Calibri" w:hAnsi="Calibri" w:cs="Calibri"/>
          <w:color w:val="000000"/>
        </w:rPr>
      </w:pPr>
      <w:r>
        <w:rPr>
          <w:rFonts w:ascii="Calibri" w:eastAsia="Calibri" w:hAnsi="Calibri" w:cs="Calibri"/>
          <w:color w:val="000000"/>
        </w:rPr>
        <w:t xml:space="preserve">they must be available in Digital Cinema Package (DCP). No other format shall be accepted;  </w:t>
      </w:r>
    </w:p>
    <w:p w14:paraId="00D2EC1B" w14:textId="77777777" w:rsidR="00E53F80" w:rsidRDefault="00E53F80">
      <w:pPr>
        <w:pBdr>
          <w:top w:val="nil"/>
          <w:left w:val="nil"/>
          <w:bottom w:val="nil"/>
          <w:right w:val="nil"/>
          <w:between w:val="nil"/>
        </w:pBdr>
        <w:spacing w:line="276" w:lineRule="auto"/>
        <w:ind w:left="1843" w:hanging="283"/>
        <w:jc w:val="both"/>
        <w:rPr>
          <w:rFonts w:ascii="Calibri" w:eastAsia="Calibri" w:hAnsi="Calibri" w:cs="Calibri"/>
          <w:color w:val="000000"/>
        </w:rPr>
      </w:pPr>
    </w:p>
    <w:p w14:paraId="36B8839A" w14:textId="77777777" w:rsidR="00E53F80" w:rsidRDefault="00000000">
      <w:pPr>
        <w:numPr>
          <w:ilvl w:val="0"/>
          <w:numId w:val="2"/>
        </w:numPr>
        <w:pBdr>
          <w:top w:val="nil"/>
          <w:left w:val="nil"/>
          <w:bottom w:val="nil"/>
          <w:right w:val="nil"/>
          <w:between w:val="nil"/>
        </w:pBdr>
        <w:spacing w:after="260" w:line="276" w:lineRule="auto"/>
        <w:ind w:left="1843" w:hanging="283"/>
        <w:jc w:val="both"/>
        <w:rPr>
          <w:rFonts w:ascii="Calibri" w:eastAsia="Calibri" w:hAnsi="Calibri" w:cs="Calibri"/>
          <w:color w:val="000000"/>
        </w:rPr>
      </w:pPr>
      <w:r>
        <w:rPr>
          <w:rFonts w:ascii="Calibri" w:eastAsia="Calibri" w:hAnsi="Calibri" w:cs="Calibri"/>
          <w:color w:val="000000"/>
        </w:rPr>
        <w:t>they must have a running time of at least 60 minutes.</w:t>
      </w:r>
    </w:p>
    <w:p w14:paraId="5F9D82D6" w14:textId="77777777" w:rsidR="00E53F80" w:rsidRDefault="00000000">
      <w:pPr>
        <w:spacing w:after="260" w:line="276" w:lineRule="auto"/>
        <w:ind w:left="1440" w:hanging="1080"/>
        <w:rPr>
          <w:rFonts w:ascii="Calibri" w:eastAsia="Calibri" w:hAnsi="Calibri" w:cs="Calibri"/>
          <w:b/>
        </w:rPr>
      </w:pPr>
      <w:r>
        <w:rPr>
          <w:rFonts w:ascii="Calibri" w:eastAsia="Calibri" w:hAnsi="Calibri" w:cs="Calibri"/>
          <w:b/>
        </w:rPr>
        <w:t>D4.</w:t>
      </w:r>
      <w:r>
        <w:rPr>
          <w:rFonts w:ascii="Calibri" w:eastAsia="Calibri" w:hAnsi="Calibri" w:cs="Calibri"/>
        </w:rPr>
        <w:t xml:space="preserve">          </w:t>
      </w:r>
      <w:r>
        <w:rPr>
          <w:rFonts w:ascii="Calibri" w:eastAsia="Calibri" w:hAnsi="Calibri" w:cs="Calibri"/>
        </w:rPr>
        <w:tab/>
      </w:r>
      <w:r w:rsidRPr="0090064C">
        <w:rPr>
          <w:rFonts w:ascii="Calibri" w:eastAsia="Calibri" w:hAnsi="Calibri" w:cs="Calibri"/>
          <w:b/>
          <w:bCs/>
        </w:rPr>
        <w:t>Procedure</w:t>
      </w:r>
    </w:p>
    <w:p w14:paraId="38B13385" w14:textId="77777777" w:rsidR="00E53F80" w:rsidRDefault="00000000">
      <w:pPr>
        <w:spacing w:after="260" w:line="276" w:lineRule="auto"/>
        <w:ind w:left="1440" w:hanging="1080"/>
        <w:rPr>
          <w:rFonts w:ascii="Calibri" w:eastAsia="Calibri" w:hAnsi="Calibri" w:cs="Calibri"/>
        </w:rPr>
      </w:pPr>
      <w:r>
        <w:rPr>
          <w:rFonts w:ascii="Calibri" w:eastAsia="Calibri" w:hAnsi="Calibri" w:cs="Calibri"/>
        </w:rPr>
        <w:tab/>
        <w:t>See B4.</w:t>
      </w:r>
    </w:p>
    <w:p w14:paraId="01123EC0" w14:textId="77777777" w:rsidR="00E53F80" w:rsidRDefault="00000000">
      <w:pPr>
        <w:spacing w:after="260" w:line="276" w:lineRule="auto"/>
        <w:ind w:left="1440" w:hanging="1080"/>
        <w:rPr>
          <w:rFonts w:ascii="Calibri" w:eastAsia="Calibri" w:hAnsi="Calibri" w:cs="Calibri"/>
        </w:rPr>
      </w:pPr>
      <w:r>
        <w:rPr>
          <w:rFonts w:ascii="Calibri" w:eastAsia="Calibri" w:hAnsi="Calibri" w:cs="Calibri"/>
          <w:b/>
        </w:rPr>
        <w:lastRenderedPageBreak/>
        <w:t>D5.</w:t>
      </w:r>
      <w:r>
        <w:rPr>
          <w:rFonts w:ascii="Calibri" w:eastAsia="Calibri" w:hAnsi="Calibri" w:cs="Calibri"/>
        </w:rPr>
        <w:t xml:space="preserve">          </w:t>
      </w:r>
      <w:r>
        <w:rPr>
          <w:rFonts w:ascii="Calibri" w:eastAsia="Calibri" w:hAnsi="Calibri" w:cs="Calibri"/>
        </w:rPr>
        <w:tab/>
      </w:r>
      <w:r w:rsidRPr="0090064C">
        <w:rPr>
          <w:rFonts w:ascii="Calibri" w:eastAsia="Calibri" w:hAnsi="Calibri" w:cs="Calibri"/>
          <w:b/>
          <w:bCs/>
        </w:rPr>
        <w:t>Conditions</w:t>
      </w:r>
    </w:p>
    <w:p w14:paraId="33FDFF87" w14:textId="77777777" w:rsidR="00E53F80" w:rsidRDefault="00000000">
      <w:pPr>
        <w:spacing w:after="260" w:line="276" w:lineRule="auto"/>
        <w:ind w:left="1440" w:hanging="1080"/>
        <w:jc w:val="both"/>
        <w:rPr>
          <w:rFonts w:ascii="Calibri" w:eastAsia="Calibri" w:hAnsi="Calibri" w:cs="Calibri"/>
        </w:rPr>
      </w:pPr>
      <w:r>
        <w:rPr>
          <w:rFonts w:ascii="Calibri" w:eastAsia="Calibri" w:hAnsi="Calibri" w:cs="Calibri"/>
        </w:rPr>
        <w:tab/>
        <w:t>Films selected for screening in the Cypriot Films Competition Section are also subject to the conditions outlined in B5.</w:t>
      </w:r>
    </w:p>
    <w:p w14:paraId="3240A53A" w14:textId="77777777" w:rsidR="00E53F80" w:rsidRDefault="00000000">
      <w:pPr>
        <w:spacing w:after="260" w:line="276" w:lineRule="auto"/>
        <w:ind w:left="1440" w:hanging="1080"/>
        <w:jc w:val="both"/>
        <w:rPr>
          <w:rFonts w:ascii="Calibri" w:eastAsia="Calibri" w:hAnsi="Calibri" w:cs="Calibri"/>
        </w:rPr>
      </w:pPr>
      <w:r>
        <w:rPr>
          <w:rFonts w:ascii="Calibri" w:eastAsia="Calibri" w:hAnsi="Calibri" w:cs="Calibri"/>
          <w:b/>
        </w:rPr>
        <w:t>D6.</w:t>
      </w:r>
      <w:r>
        <w:rPr>
          <w:rFonts w:ascii="Calibri" w:eastAsia="Calibri" w:hAnsi="Calibri" w:cs="Calibri"/>
        </w:rPr>
        <w:t xml:space="preserve">          </w:t>
      </w:r>
      <w:r>
        <w:rPr>
          <w:rFonts w:ascii="Calibri" w:eastAsia="Calibri" w:hAnsi="Calibri" w:cs="Calibri"/>
        </w:rPr>
        <w:tab/>
      </w:r>
      <w:r w:rsidRPr="0090064C">
        <w:rPr>
          <w:rFonts w:ascii="Calibri" w:eastAsia="Calibri" w:hAnsi="Calibri" w:cs="Calibri"/>
          <w:b/>
          <w:bCs/>
        </w:rPr>
        <w:t>The Jury</w:t>
      </w:r>
    </w:p>
    <w:p w14:paraId="750F7679" w14:textId="5DFECD32" w:rsidR="00E53F80" w:rsidRDefault="00000000">
      <w:pPr>
        <w:spacing w:after="260" w:line="276" w:lineRule="auto"/>
        <w:ind w:left="1440" w:hanging="1080"/>
        <w:jc w:val="both"/>
        <w:rPr>
          <w:rFonts w:ascii="Calibri" w:eastAsia="Calibri" w:hAnsi="Calibri" w:cs="Calibri"/>
        </w:rPr>
      </w:pPr>
      <w:r>
        <w:rPr>
          <w:rFonts w:ascii="Calibri" w:eastAsia="Calibri" w:hAnsi="Calibri" w:cs="Calibri"/>
        </w:rPr>
        <w:tab/>
        <w:t>The Jury that decides on the awards of the films participating in the Cypriot Films Competition Section is the same five-member jury</w:t>
      </w:r>
      <w:r w:rsidR="00AA2EDC">
        <w:rPr>
          <w:rFonts w:ascii="Calibri" w:eastAsia="Calibri" w:hAnsi="Calibri" w:cs="Calibri"/>
        </w:rPr>
        <w:t>,</w:t>
      </w:r>
      <w:r>
        <w:rPr>
          <w:rFonts w:ascii="Calibri" w:eastAsia="Calibri" w:hAnsi="Calibri" w:cs="Calibri"/>
        </w:rPr>
        <w:t xml:space="preserve"> appointed by the Artistic Directors</w:t>
      </w:r>
      <w:r w:rsidR="00AA2EDC">
        <w:rPr>
          <w:rFonts w:ascii="Calibri" w:eastAsia="Calibri" w:hAnsi="Calibri" w:cs="Calibri"/>
        </w:rPr>
        <w:t xml:space="preserve">, </w:t>
      </w:r>
      <w:r>
        <w:rPr>
          <w:rFonts w:ascii="Calibri" w:eastAsia="Calibri" w:hAnsi="Calibri" w:cs="Calibri"/>
        </w:rPr>
        <w:t xml:space="preserve">that decides </w:t>
      </w:r>
      <w:r w:rsidR="00B33F80">
        <w:rPr>
          <w:rFonts w:ascii="Calibri" w:eastAsia="Calibri" w:hAnsi="Calibri" w:cs="Calibri"/>
        </w:rPr>
        <w:t>about</w:t>
      </w:r>
      <w:r>
        <w:rPr>
          <w:rFonts w:ascii="Calibri" w:eastAsia="Calibri" w:hAnsi="Calibri" w:cs="Calibri"/>
        </w:rPr>
        <w:t xml:space="preserve"> the</w:t>
      </w:r>
      <w:r w:rsidR="003C3A0D">
        <w:rPr>
          <w:rFonts w:ascii="Calibri" w:eastAsia="Calibri" w:hAnsi="Calibri" w:cs="Calibri"/>
        </w:rPr>
        <w:t xml:space="preserve"> winning films of the</w:t>
      </w:r>
      <w:r>
        <w:rPr>
          <w:rFonts w:ascii="Calibri" w:eastAsia="Calibri" w:hAnsi="Calibri" w:cs="Calibri"/>
        </w:rPr>
        <w:t xml:space="preserve"> </w:t>
      </w:r>
      <w:proofErr w:type="spellStart"/>
      <w:r>
        <w:rPr>
          <w:rFonts w:ascii="Calibri" w:eastAsia="Calibri" w:hAnsi="Calibri" w:cs="Calibri"/>
        </w:rPr>
        <w:t>Glocal</w:t>
      </w:r>
      <w:proofErr w:type="spellEnd"/>
      <w:r>
        <w:rPr>
          <w:rFonts w:ascii="Calibri" w:eastAsia="Calibri" w:hAnsi="Calibri" w:cs="Calibri"/>
        </w:rPr>
        <w:t xml:space="preserve"> Images International Competition Section. See B6. </w:t>
      </w:r>
    </w:p>
    <w:p w14:paraId="6D4104B1" w14:textId="77777777" w:rsidR="00E53F80" w:rsidRDefault="00000000">
      <w:pPr>
        <w:spacing w:after="260" w:line="276" w:lineRule="auto"/>
        <w:ind w:firstLine="360"/>
        <w:jc w:val="both"/>
        <w:rPr>
          <w:rFonts w:ascii="Calibri" w:eastAsia="Calibri" w:hAnsi="Calibri" w:cs="Calibri"/>
          <w:b/>
        </w:rPr>
      </w:pPr>
      <w:r>
        <w:rPr>
          <w:rFonts w:ascii="Calibri" w:eastAsia="Calibri" w:hAnsi="Calibri" w:cs="Calibri"/>
          <w:b/>
        </w:rPr>
        <w:t>D7.          The Jury awards the following prizes in the Cypriot Films Competition Section:</w:t>
      </w:r>
    </w:p>
    <w:p w14:paraId="0B8C3B00" w14:textId="25A72BB1" w:rsidR="003C3A0D" w:rsidRPr="003C3A0D" w:rsidRDefault="002213F6" w:rsidP="003C3A0D">
      <w:pPr>
        <w:spacing w:after="260" w:line="276" w:lineRule="auto"/>
        <w:ind w:left="1440"/>
        <w:jc w:val="both"/>
        <w:rPr>
          <w:rFonts w:ascii="Calibri" w:eastAsia="Calibri" w:hAnsi="Calibri" w:cs="Calibri"/>
        </w:rPr>
      </w:pPr>
      <w:r w:rsidRPr="002213F6">
        <w:rPr>
          <w:rFonts w:ascii="Calibri" w:eastAsia="Calibri" w:hAnsi="Calibri" w:cs="Calibri"/>
          <w:b/>
          <w:bCs/>
        </w:rPr>
        <w:t>Best</w:t>
      </w:r>
      <w:r>
        <w:rPr>
          <w:rFonts w:ascii="Calibri" w:eastAsia="Calibri" w:hAnsi="Calibri" w:cs="Calibri"/>
          <w:b/>
        </w:rPr>
        <w:t xml:space="preserve"> Cypriot Film</w:t>
      </w:r>
      <w:r w:rsidR="00F92FD8">
        <w:rPr>
          <w:rFonts w:ascii="Calibri" w:eastAsia="Calibri" w:hAnsi="Calibri" w:cs="Calibri"/>
          <w:b/>
        </w:rPr>
        <w:t xml:space="preserve"> Award</w:t>
      </w:r>
      <w:r>
        <w:rPr>
          <w:rFonts w:ascii="Calibri" w:eastAsia="Calibri" w:hAnsi="Calibri" w:cs="Calibri"/>
        </w:rPr>
        <w:t xml:space="preserve">: the award is accompanied by the amount of €4,000 (euro), which is paid in half (ex aequo) to the Producer (€2,000 euro) and the Director of the film (€2,000 euro). </w:t>
      </w:r>
      <w:r w:rsidR="003C3A0D">
        <w:rPr>
          <w:rFonts w:ascii="Calibri" w:eastAsia="Calibri" w:hAnsi="Calibri" w:cs="Calibri"/>
        </w:rPr>
        <w:t xml:space="preserve">In addition, the </w:t>
      </w:r>
      <w:r w:rsidR="003C3A0D" w:rsidRPr="0090064C">
        <w:rPr>
          <w:rFonts w:ascii="Calibri" w:eastAsia="Calibri" w:hAnsi="Calibri" w:cs="Calibri"/>
        </w:rPr>
        <w:t xml:space="preserve">award also </w:t>
      </w:r>
      <w:r w:rsidR="003C3A0D">
        <w:rPr>
          <w:rFonts w:ascii="Calibri" w:eastAsia="Calibri" w:hAnsi="Calibri" w:cs="Calibri"/>
        </w:rPr>
        <w:t>grants</w:t>
      </w:r>
      <w:r w:rsidR="003C3A0D" w:rsidRPr="0090064C">
        <w:rPr>
          <w:rFonts w:ascii="Calibri" w:eastAsia="Calibri" w:hAnsi="Calibri" w:cs="Calibri"/>
        </w:rPr>
        <w:t xml:space="preserve"> use of The Studio, offered by the CYENS Centre of Excellence.</w:t>
      </w:r>
    </w:p>
    <w:p w14:paraId="3C8D2D37" w14:textId="2C036663" w:rsidR="002213F6" w:rsidRPr="003C3A0D" w:rsidRDefault="002213F6" w:rsidP="002213F6">
      <w:pPr>
        <w:spacing w:after="260" w:line="276" w:lineRule="auto"/>
        <w:ind w:left="1440"/>
        <w:jc w:val="both"/>
        <w:rPr>
          <w:rFonts w:ascii="Calibri" w:eastAsia="Calibri" w:hAnsi="Calibri" w:cs="Calibri"/>
        </w:rPr>
      </w:pPr>
      <w:r w:rsidRPr="002213F6">
        <w:rPr>
          <w:rFonts w:ascii="Calibri" w:eastAsia="Calibri" w:hAnsi="Calibri" w:cs="Calibri"/>
          <w:b/>
          <w:bCs/>
        </w:rPr>
        <w:t>Second Prize for</w:t>
      </w:r>
      <w:r>
        <w:rPr>
          <w:rFonts w:ascii="Calibri" w:eastAsia="Calibri" w:hAnsi="Calibri" w:cs="Calibri"/>
        </w:rPr>
        <w:t xml:space="preserve"> </w:t>
      </w:r>
      <w:r w:rsidRPr="002213F6">
        <w:rPr>
          <w:rFonts w:ascii="Calibri" w:eastAsia="Calibri" w:hAnsi="Calibri" w:cs="Calibri"/>
          <w:b/>
          <w:bCs/>
        </w:rPr>
        <w:t>Best</w:t>
      </w:r>
      <w:r>
        <w:rPr>
          <w:rFonts w:ascii="Calibri" w:eastAsia="Calibri" w:hAnsi="Calibri" w:cs="Calibri"/>
          <w:b/>
        </w:rPr>
        <w:t xml:space="preserve"> Cypriot Film</w:t>
      </w:r>
      <w:r>
        <w:rPr>
          <w:rFonts w:ascii="Calibri" w:eastAsia="Calibri" w:hAnsi="Calibri" w:cs="Calibri"/>
        </w:rPr>
        <w:t>: t</w:t>
      </w:r>
      <w:r w:rsidRPr="002213F6">
        <w:rPr>
          <w:rFonts w:ascii="Calibri" w:eastAsia="Calibri" w:hAnsi="Calibri" w:cs="Calibri"/>
        </w:rPr>
        <w:t>he award is accompanied by services valued at €6,000, offered by MASTER AND SLAVE, corresponding to 50% of the cost of the final 5.1 surround sound mix for a feature-length film, with a total value of €12,000.</w:t>
      </w:r>
    </w:p>
    <w:p w14:paraId="2839FFD9" w14:textId="7DA85D0F" w:rsidR="003C3A0D" w:rsidRPr="0090064C" w:rsidRDefault="00000000" w:rsidP="00551C3F">
      <w:pPr>
        <w:spacing w:after="260" w:line="276" w:lineRule="auto"/>
        <w:ind w:left="1440"/>
        <w:jc w:val="both"/>
        <w:rPr>
          <w:rFonts w:ascii="Calibri" w:eastAsia="Calibri" w:hAnsi="Calibri" w:cs="Calibri"/>
          <w:b/>
        </w:rPr>
      </w:pPr>
      <w:r>
        <w:rPr>
          <w:rFonts w:ascii="Calibri" w:eastAsia="Calibri" w:hAnsi="Calibri" w:cs="Calibri"/>
          <w:b/>
        </w:rPr>
        <w:t>Best Director Award in the Cypriot Films Competition Section</w:t>
      </w:r>
      <w:r w:rsidR="00551C3F">
        <w:rPr>
          <w:rFonts w:ascii="Calibri" w:eastAsia="Calibri" w:hAnsi="Calibri" w:cs="Calibri"/>
          <w:b/>
        </w:rPr>
        <w:t>:</w:t>
      </w:r>
      <w:r w:rsidR="003C3A0D">
        <w:rPr>
          <w:rFonts w:ascii="Calibri" w:eastAsia="Calibri" w:hAnsi="Calibri" w:cs="Calibri"/>
          <w:b/>
        </w:rPr>
        <w:t xml:space="preserve"> </w:t>
      </w:r>
      <w:r w:rsidR="00551C3F">
        <w:rPr>
          <w:rFonts w:ascii="Calibri" w:eastAsia="Calibri" w:hAnsi="Calibri" w:cs="Calibri"/>
          <w:bCs/>
        </w:rPr>
        <w:t>t</w:t>
      </w:r>
      <w:r w:rsidR="003C3A0D" w:rsidRPr="0090064C">
        <w:rPr>
          <w:rFonts w:ascii="Calibri" w:eastAsia="Calibri" w:hAnsi="Calibri" w:cs="Calibri"/>
          <w:bCs/>
        </w:rPr>
        <w:t>his</w:t>
      </w:r>
      <w:r w:rsidR="003C3A0D" w:rsidRPr="0090064C">
        <w:rPr>
          <w:rFonts w:ascii="Calibri" w:eastAsia="Calibri" w:hAnsi="Calibri" w:cs="Calibri"/>
        </w:rPr>
        <w:t xml:space="preserve"> award is accompanied by post-production services (</w:t>
      </w:r>
      <w:proofErr w:type="gramStart"/>
      <w:r w:rsidR="003C3A0D" w:rsidRPr="0090064C">
        <w:rPr>
          <w:rFonts w:ascii="Calibri" w:eastAsia="Calibri" w:hAnsi="Calibri" w:cs="Calibri"/>
        </w:rPr>
        <w:t>Post Production</w:t>
      </w:r>
      <w:proofErr w:type="gramEnd"/>
      <w:r w:rsidR="003C3A0D" w:rsidRPr="0090064C">
        <w:rPr>
          <w:rFonts w:ascii="Calibri" w:eastAsia="Calibri" w:hAnsi="Calibri" w:cs="Calibri"/>
        </w:rPr>
        <w:t xml:space="preserve"> Cinema and Platform Mastering Services) valued at €7,000, offered by AUTHORWAVE.</w:t>
      </w:r>
    </w:p>
    <w:p w14:paraId="159A9C61" w14:textId="2BD36EB4" w:rsidR="005401A1" w:rsidRDefault="00000000" w:rsidP="005401A1">
      <w:pPr>
        <w:spacing w:after="260" w:line="276" w:lineRule="auto"/>
        <w:ind w:left="1440"/>
        <w:jc w:val="both"/>
        <w:rPr>
          <w:rFonts w:ascii="Calibri" w:eastAsia="Calibri" w:hAnsi="Calibri" w:cs="Calibri"/>
        </w:rPr>
      </w:pPr>
      <w:r>
        <w:rPr>
          <w:rFonts w:ascii="Calibri" w:eastAsia="Calibri" w:hAnsi="Calibri" w:cs="Calibri"/>
          <w:b/>
        </w:rPr>
        <w:t>Best Performance Award</w:t>
      </w:r>
      <w:r>
        <w:rPr>
          <w:rFonts w:ascii="Calibri" w:eastAsia="Calibri" w:hAnsi="Calibri" w:cs="Calibri"/>
        </w:rPr>
        <w:t xml:space="preserve"> </w:t>
      </w:r>
      <w:r>
        <w:rPr>
          <w:rFonts w:ascii="Calibri" w:eastAsia="Calibri" w:hAnsi="Calibri" w:cs="Calibri"/>
          <w:b/>
        </w:rPr>
        <w:t>in the Cypriot Films Competition Section</w:t>
      </w:r>
      <w:r>
        <w:rPr>
          <w:rFonts w:ascii="Calibri" w:eastAsia="Calibri" w:hAnsi="Calibri" w:cs="Calibri"/>
        </w:rPr>
        <w:t>: this award</w:t>
      </w:r>
      <w:r w:rsidR="00025E2A">
        <w:rPr>
          <w:rFonts w:ascii="Calibri" w:eastAsia="Calibri" w:hAnsi="Calibri" w:cs="Calibri"/>
        </w:rPr>
        <w:t xml:space="preserve"> goes to a Cypriot actor/actress,</w:t>
      </w:r>
      <w:r>
        <w:rPr>
          <w:rFonts w:ascii="Calibri" w:eastAsia="Calibri" w:hAnsi="Calibri" w:cs="Calibri"/>
        </w:rPr>
        <w:t xml:space="preserve"> is accompanied by €</w:t>
      </w:r>
      <w:r w:rsidR="00F25946">
        <w:rPr>
          <w:rFonts w:ascii="Calibri" w:eastAsia="Calibri" w:hAnsi="Calibri" w:cs="Calibri"/>
        </w:rPr>
        <w:t>2</w:t>
      </w:r>
      <w:r w:rsidR="003C1B34">
        <w:rPr>
          <w:rFonts w:ascii="Calibri" w:eastAsia="Calibri" w:hAnsi="Calibri" w:cs="Calibri"/>
        </w:rPr>
        <w:t>,</w:t>
      </w:r>
      <w:r w:rsidR="00AA2EDC">
        <w:rPr>
          <w:rFonts w:ascii="Calibri" w:eastAsia="Calibri" w:hAnsi="Calibri" w:cs="Calibri"/>
        </w:rPr>
        <w:t>0</w:t>
      </w:r>
      <w:r>
        <w:rPr>
          <w:rFonts w:ascii="Calibri" w:eastAsia="Calibri" w:hAnsi="Calibri" w:cs="Calibri"/>
        </w:rPr>
        <w:t>00</w:t>
      </w:r>
      <w:r w:rsidR="00025E2A">
        <w:rPr>
          <w:rFonts w:ascii="Calibri" w:eastAsia="Calibri" w:hAnsi="Calibri" w:cs="Calibri"/>
        </w:rPr>
        <w:t>,</w:t>
      </w:r>
      <w:r>
        <w:rPr>
          <w:rFonts w:ascii="Calibri" w:eastAsia="Calibri" w:hAnsi="Calibri" w:cs="Calibri"/>
        </w:rPr>
        <w:t xml:space="preserve"> and is offered by Limassol Municipality.</w:t>
      </w:r>
    </w:p>
    <w:p w14:paraId="08DEF0AB" w14:textId="771D9E0B" w:rsidR="005401A1" w:rsidRDefault="00000000" w:rsidP="005401A1">
      <w:pPr>
        <w:spacing w:after="260" w:line="276" w:lineRule="auto"/>
        <w:ind w:left="1440"/>
        <w:jc w:val="both"/>
        <w:rPr>
          <w:rFonts w:ascii="Calibri" w:eastAsia="Calibri" w:hAnsi="Calibri" w:cs="Calibri"/>
        </w:rPr>
      </w:pPr>
      <w:r>
        <w:rPr>
          <w:rFonts w:ascii="Calibri" w:eastAsia="Calibri" w:hAnsi="Calibri" w:cs="Calibri"/>
        </w:rPr>
        <w:t xml:space="preserve">The Jury may also </w:t>
      </w:r>
      <w:r w:rsidR="005401A1">
        <w:rPr>
          <w:rFonts w:ascii="Calibri" w:eastAsia="Calibri" w:hAnsi="Calibri" w:cs="Calibri"/>
        </w:rPr>
        <w:t>award</w:t>
      </w:r>
      <w:r>
        <w:rPr>
          <w:rFonts w:ascii="Calibri" w:eastAsia="Calibri" w:hAnsi="Calibri" w:cs="Calibri"/>
        </w:rPr>
        <w:t xml:space="preserve"> up to three Honorary Distinctions</w:t>
      </w:r>
      <w:r w:rsidR="005401A1">
        <w:rPr>
          <w:rFonts w:ascii="Calibri" w:eastAsia="Calibri" w:hAnsi="Calibri" w:cs="Calibri"/>
        </w:rPr>
        <w:t xml:space="preserve"> (one of which for Cinematography)</w:t>
      </w:r>
      <w:r>
        <w:rPr>
          <w:rFonts w:ascii="Calibri" w:eastAsia="Calibri" w:hAnsi="Calibri" w:cs="Calibri"/>
        </w:rPr>
        <w:t xml:space="preserve">. These distinctions are not accompanied by a monetary prize. </w:t>
      </w:r>
    </w:p>
    <w:p w14:paraId="6BF5A9B4" w14:textId="77777777" w:rsidR="005401A1" w:rsidRDefault="005401A1" w:rsidP="005401A1">
      <w:pPr>
        <w:spacing w:after="260" w:line="276" w:lineRule="auto"/>
        <w:ind w:left="1440"/>
        <w:jc w:val="both"/>
        <w:rPr>
          <w:rFonts w:ascii="Calibri" w:eastAsia="Calibri" w:hAnsi="Calibri" w:cs="Calibri"/>
        </w:rPr>
      </w:pPr>
      <w:r w:rsidRPr="005401A1">
        <w:rPr>
          <w:rFonts w:ascii="Calibri" w:eastAsia="Calibri" w:hAnsi="Calibri" w:cs="Calibri"/>
        </w:rPr>
        <w:t>Each award shall be presented to one film only.</w:t>
      </w:r>
    </w:p>
    <w:p w14:paraId="71FAD0A3" w14:textId="77777777" w:rsidR="005401A1" w:rsidRDefault="005401A1" w:rsidP="005401A1">
      <w:pPr>
        <w:spacing w:after="260" w:line="276" w:lineRule="auto"/>
        <w:ind w:left="1440"/>
        <w:jc w:val="both"/>
        <w:rPr>
          <w:rFonts w:ascii="Calibri" w:eastAsia="Calibri" w:hAnsi="Calibri" w:cs="Calibri"/>
        </w:rPr>
      </w:pPr>
      <w:r w:rsidRPr="005401A1">
        <w:rPr>
          <w:rFonts w:ascii="Calibri" w:eastAsia="Calibri" w:hAnsi="Calibri" w:cs="Calibri"/>
        </w:rPr>
        <w:t>Additional awards and/or services may be added through sponsorship by other organisations.</w:t>
      </w:r>
    </w:p>
    <w:p w14:paraId="7ACA3889" w14:textId="77777777" w:rsidR="005401A1" w:rsidRDefault="005401A1" w:rsidP="005401A1">
      <w:pPr>
        <w:spacing w:after="260" w:line="276" w:lineRule="auto"/>
        <w:ind w:left="1440"/>
        <w:jc w:val="both"/>
        <w:rPr>
          <w:rFonts w:ascii="Calibri" w:eastAsia="Calibri" w:hAnsi="Calibri" w:cs="Calibri"/>
        </w:rPr>
      </w:pPr>
      <w:r w:rsidRPr="005401A1">
        <w:rPr>
          <w:rFonts w:ascii="Calibri" w:eastAsia="Calibri" w:hAnsi="Calibri" w:cs="Calibri"/>
        </w:rPr>
        <w:t>Some of the awards may be sponsored by other organisations.</w:t>
      </w:r>
    </w:p>
    <w:p w14:paraId="37596898" w14:textId="3AE7D0FD" w:rsidR="005401A1" w:rsidRPr="005401A1" w:rsidRDefault="005401A1" w:rsidP="005401A1">
      <w:pPr>
        <w:spacing w:after="260" w:line="276" w:lineRule="auto"/>
        <w:ind w:left="1440"/>
        <w:jc w:val="both"/>
        <w:rPr>
          <w:rFonts w:ascii="Calibri" w:eastAsia="Calibri" w:hAnsi="Calibri" w:cs="Calibri"/>
        </w:rPr>
      </w:pPr>
      <w:r w:rsidRPr="005401A1">
        <w:rPr>
          <w:rFonts w:ascii="Calibri" w:eastAsia="Calibri" w:hAnsi="Calibri" w:cs="Calibri"/>
        </w:rPr>
        <w:lastRenderedPageBreak/>
        <w:t>Any monetary prizes accompanying the awards shall be paid in euro.</w:t>
      </w:r>
    </w:p>
    <w:p w14:paraId="54932C94" w14:textId="1943ECEF" w:rsidR="00E53F80" w:rsidRDefault="00000000" w:rsidP="0090064C">
      <w:pPr>
        <w:spacing w:after="260" w:line="276" w:lineRule="auto"/>
        <w:ind w:left="1080"/>
        <w:rPr>
          <w:rFonts w:ascii="Calibri" w:eastAsia="Calibri" w:hAnsi="Calibri" w:cs="Calibri"/>
        </w:rPr>
      </w:pPr>
      <w:r>
        <w:rPr>
          <w:rFonts w:ascii="Calibri" w:eastAsia="Calibri" w:hAnsi="Calibri" w:cs="Calibri"/>
        </w:rPr>
        <w:t xml:space="preserve">Cypriot Films participating in the </w:t>
      </w:r>
      <w:proofErr w:type="spellStart"/>
      <w:r>
        <w:rPr>
          <w:rFonts w:ascii="Calibri" w:eastAsia="Calibri" w:hAnsi="Calibri" w:cs="Calibri"/>
        </w:rPr>
        <w:t>Glocal</w:t>
      </w:r>
      <w:proofErr w:type="spellEnd"/>
      <w:r>
        <w:rPr>
          <w:rFonts w:ascii="Calibri" w:eastAsia="Calibri" w:hAnsi="Calibri" w:cs="Calibri"/>
        </w:rPr>
        <w:t xml:space="preserve"> Images International Competition Section automatically participate in the Cypriot Films Competition Section (where applicable in accordance with these regulations), namely for the </w:t>
      </w:r>
      <w:r w:rsidR="005401A1">
        <w:rPr>
          <w:rFonts w:ascii="Calibri" w:eastAsia="Calibri" w:hAnsi="Calibri" w:cs="Calibri"/>
        </w:rPr>
        <w:t>Best</w:t>
      </w:r>
      <w:r>
        <w:rPr>
          <w:rFonts w:ascii="Calibri" w:eastAsia="Calibri" w:hAnsi="Calibri" w:cs="Calibri"/>
        </w:rPr>
        <w:t xml:space="preserve"> Cypriot Film Award, </w:t>
      </w:r>
      <w:r w:rsidR="005401A1">
        <w:rPr>
          <w:rFonts w:ascii="Calibri" w:eastAsia="Calibri" w:hAnsi="Calibri" w:cs="Calibri"/>
        </w:rPr>
        <w:t xml:space="preserve">Second Prize for Best Cypriot Film Award, </w:t>
      </w:r>
      <w:r>
        <w:rPr>
          <w:rFonts w:ascii="Calibri" w:eastAsia="Calibri" w:hAnsi="Calibri" w:cs="Calibri"/>
        </w:rPr>
        <w:t xml:space="preserve">Best Director Award and Best Performance Award. Cypriot Directors whose films participate in the </w:t>
      </w:r>
      <w:proofErr w:type="spellStart"/>
      <w:r>
        <w:rPr>
          <w:rFonts w:ascii="Calibri" w:eastAsia="Calibri" w:hAnsi="Calibri" w:cs="Calibri"/>
        </w:rPr>
        <w:t>Glocal</w:t>
      </w:r>
      <w:proofErr w:type="spellEnd"/>
      <w:r>
        <w:rPr>
          <w:rFonts w:ascii="Calibri" w:eastAsia="Calibri" w:hAnsi="Calibri" w:cs="Calibri"/>
        </w:rPr>
        <w:t xml:space="preserve"> Images International Competition section</w:t>
      </w:r>
      <w:r w:rsidR="008C7D70">
        <w:rPr>
          <w:rFonts w:ascii="Calibri" w:eastAsia="Calibri" w:hAnsi="Calibri" w:cs="Calibri"/>
        </w:rPr>
        <w:t>,</w:t>
      </w:r>
      <w:r>
        <w:rPr>
          <w:rFonts w:ascii="Calibri" w:eastAsia="Calibri" w:hAnsi="Calibri" w:cs="Calibri"/>
        </w:rPr>
        <w:t xml:space="preserve"> </w:t>
      </w:r>
      <w:r w:rsidR="00C07C62">
        <w:rPr>
          <w:rFonts w:ascii="Calibri" w:eastAsia="Calibri" w:hAnsi="Calibri" w:cs="Calibri"/>
        </w:rPr>
        <w:t>which</w:t>
      </w:r>
      <w:r w:rsidR="008C7D70">
        <w:rPr>
          <w:rFonts w:ascii="Calibri" w:eastAsia="Calibri" w:hAnsi="Calibri" w:cs="Calibri"/>
        </w:rPr>
        <w:t>, however,</w:t>
      </w:r>
      <w:r>
        <w:rPr>
          <w:rFonts w:ascii="Calibri" w:eastAsia="Calibri" w:hAnsi="Calibri" w:cs="Calibri"/>
        </w:rPr>
        <w:t xml:space="preserve"> are not </w:t>
      </w:r>
      <w:r w:rsidR="008C7D70">
        <w:rPr>
          <w:rFonts w:ascii="Calibri" w:eastAsia="Calibri" w:hAnsi="Calibri" w:cs="Calibri"/>
        </w:rPr>
        <w:t xml:space="preserve">considered </w:t>
      </w:r>
      <w:r>
        <w:rPr>
          <w:rFonts w:ascii="Calibri" w:eastAsia="Calibri" w:hAnsi="Calibri" w:cs="Calibri"/>
        </w:rPr>
        <w:t xml:space="preserve">Cypriot productions according to the </w:t>
      </w:r>
      <w:proofErr w:type="gramStart"/>
      <w:r>
        <w:rPr>
          <w:rFonts w:ascii="Calibri" w:eastAsia="Calibri" w:hAnsi="Calibri" w:cs="Calibri"/>
        </w:rPr>
        <w:t>Festival’s</w:t>
      </w:r>
      <w:proofErr w:type="gramEnd"/>
      <w:r>
        <w:rPr>
          <w:rFonts w:ascii="Calibri" w:eastAsia="Calibri" w:hAnsi="Calibri" w:cs="Calibri"/>
        </w:rPr>
        <w:t xml:space="preserve"> criteria (see D.3)</w:t>
      </w:r>
      <w:r w:rsidR="008C7D70">
        <w:rPr>
          <w:rFonts w:ascii="Calibri" w:eastAsia="Calibri" w:hAnsi="Calibri" w:cs="Calibri"/>
        </w:rPr>
        <w:t>,</w:t>
      </w:r>
      <w:r>
        <w:rPr>
          <w:rFonts w:ascii="Calibri" w:eastAsia="Calibri" w:hAnsi="Calibri" w:cs="Calibri"/>
        </w:rPr>
        <w:t xml:space="preserve"> are only eligible for the Best Cypriot Director Award.   </w:t>
      </w:r>
    </w:p>
    <w:p w14:paraId="6C3B736F" w14:textId="34C64215" w:rsidR="00E53F80" w:rsidRDefault="00000000">
      <w:pPr>
        <w:spacing w:line="276" w:lineRule="auto"/>
        <w:ind w:left="1080" w:hanging="720"/>
        <w:jc w:val="both"/>
        <w:rPr>
          <w:rFonts w:ascii="Calibri" w:eastAsia="Calibri" w:hAnsi="Calibri" w:cs="Calibri"/>
        </w:rPr>
      </w:pPr>
      <w:r>
        <w:rPr>
          <w:rFonts w:ascii="Calibri" w:eastAsia="Calibri" w:hAnsi="Calibri" w:cs="Calibri"/>
          <w:b/>
        </w:rPr>
        <w:t>D8.</w:t>
      </w:r>
      <w:r>
        <w:rPr>
          <w:rFonts w:ascii="Calibri" w:eastAsia="Calibri" w:hAnsi="Calibri" w:cs="Calibri"/>
        </w:rPr>
        <w:tab/>
        <w:t xml:space="preserve">The participation of Cypriot films in the Cypriot Films Competition Section is subject to the </w:t>
      </w:r>
      <w:proofErr w:type="gramStart"/>
      <w:r w:rsidR="00C07C62">
        <w:rPr>
          <w:rFonts w:ascii="Calibri" w:eastAsia="Calibri" w:hAnsi="Calibri" w:cs="Calibri"/>
        </w:rPr>
        <w:t>Festival’s</w:t>
      </w:r>
      <w:proofErr w:type="gramEnd"/>
      <w:r w:rsidR="00C07C62">
        <w:rPr>
          <w:rFonts w:ascii="Calibri" w:eastAsia="Calibri" w:hAnsi="Calibri" w:cs="Calibri"/>
        </w:rPr>
        <w:t xml:space="preserve"> </w:t>
      </w:r>
      <w:r>
        <w:rPr>
          <w:rFonts w:ascii="Calibri" w:eastAsia="Calibri" w:hAnsi="Calibri" w:cs="Calibri"/>
        </w:rPr>
        <w:t xml:space="preserve">rules and regulations as described </w:t>
      </w:r>
      <w:r w:rsidR="00C07C62">
        <w:rPr>
          <w:rFonts w:ascii="Calibri" w:eastAsia="Calibri" w:hAnsi="Calibri" w:cs="Calibri"/>
        </w:rPr>
        <w:t>under</w:t>
      </w:r>
      <w:r>
        <w:rPr>
          <w:rFonts w:ascii="Calibri" w:eastAsia="Calibri" w:hAnsi="Calibri" w:cs="Calibri"/>
        </w:rPr>
        <w:t xml:space="preserve"> B8-B13.</w:t>
      </w:r>
    </w:p>
    <w:p w14:paraId="3FC8488F" w14:textId="77777777" w:rsidR="00E53F80" w:rsidRDefault="00E53F80">
      <w:pPr>
        <w:spacing w:line="276" w:lineRule="auto"/>
        <w:ind w:left="1080" w:hanging="720"/>
        <w:jc w:val="both"/>
        <w:rPr>
          <w:rFonts w:ascii="Calibri" w:eastAsia="Calibri" w:hAnsi="Calibri" w:cs="Calibri"/>
        </w:rPr>
      </w:pPr>
    </w:p>
    <w:p w14:paraId="01946AB2" w14:textId="42AE80DC" w:rsidR="00E53F80" w:rsidRDefault="00000000">
      <w:pPr>
        <w:spacing w:line="276" w:lineRule="auto"/>
        <w:ind w:left="1080" w:hanging="720"/>
        <w:jc w:val="both"/>
        <w:rPr>
          <w:rFonts w:ascii="Calibri" w:eastAsia="Calibri" w:hAnsi="Calibri" w:cs="Calibri"/>
        </w:rPr>
      </w:pPr>
      <w:r>
        <w:rPr>
          <w:rFonts w:ascii="Calibri" w:eastAsia="Calibri" w:hAnsi="Calibri" w:cs="Calibri"/>
          <w:b/>
        </w:rPr>
        <w:t>D9.</w:t>
      </w:r>
      <w:r>
        <w:rPr>
          <w:rFonts w:ascii="Calibri" w:eastAsia="Calibri" w:hAnsi="Calibri" w:cs="Calibri"/>
        </w:rPr>
        <w:tab/>
        <w:t xml:space="preserve">Since one of the </w:t>
      </w:r>
      <w:proofErr w:type="gramStart"/>
      <w:r>
        <w:rPr>
          <w:rFonts w:ascii="Calibri" w:eastAsia="Calibri" w:hAnsi="Calibri" w:cs="Calibri"/>
        </w:rPr>
        <w:t>Festival’s</w:t>
      </w:r>
      <w:proofErr w:type="gramEnd"/>
      <w:r>
        <w:rPr>
          <w:rFonts w:ascii="Calibri" w:eastAsia="Calibri" w:hAnsi="Calibri" w:cs="Calibri"/>
        </w:rPr>
        <w:t xml:space="preserve"> objectives </w:t>
      </w:r>
      <w:proofErr w:type="gramStart"/>
      <w:r>
        <w:rPr>
          <w:rFonts w:ascii="Calibri" w:eastAsia="Calibri" w:hAnsi="Calibri" w:cs="Calibri"/>
        </w:rPr>
        <w:t>is</w:t>
      </w:r>
      <w:proofErr w:type="gramEnd"/>
      <w:r>
        <w:rPr>
          <w:rFonts w:ascii="Calibri" w:eastAsia="Calibri" w:hAnsi="Calibri" w:cs="Calibri"/>
        </w:rPr>
        <w:t xml:space="preserve"> to promote and screen local films, Cypriot fiction feature films that </w:t>
      </w:r>
      <w:r w:rsidR="00EB2073">
        <w:rPr>
          <w:rFonts w:ascii="Calibri" w:eastAsia="Calibri" w:hAnsi="Calibri" w:cs="Calibri"/>
        </w:rPr>
        <w:t xml:space="preserve">have </w:t>
      </w:r>
      <w:r>
        <w:rPr>
          <w:rFonts w:ascii="Calibri" w:eastAsia="Calibri" w:hAnsi="Calibri" w:cs="Calibri"/>
        </w:rPr>
        <w:t xml:space="preserve">previously screened in theatres or other festivals in Cyprus, may be screened as part of out-of-competition special screenings. </w:t>
      </w:r>
      <w:proofErr w:type="spellStart"/>
      <w:r>
        <w:rPr>
          <w:rFonts w:ascii="Calibri" w:eastAsia="Calibri" w:hAnsi="Calibri" w:cs="Calibri"/>
        </w:rPr>
        <w:t>Τhe</w:t>
      </w:r>
      <w:proofErr w:type="spellEnd"/>
      <w:r>
        <w:rPr>
          <w:rFonts w:ascii="Calibri" w:eastAsia="Calibri" w:hAnsi="Calibri" w:cs="Calibri"/>
        </w:rPr>
        <w:t xml:space="preserve"> selection of these films shall be made by the Artistic Directors.</w:t>
      </w:r>
    </w:p>
    <w:p w14:paraId="35CDF2DA" w14:textId="77777777" w:rsidR="00E53F80" w:rsidRDefault="00E53F80">
      <w:pPr>
        <w:spacing w:line="276" w:lineRule="auto"/>
        <w:ind w:left="1080" w:hanging="720"/>
        <w:jc w:val="both"/>
        <w:rPr>
          <w:rFonts w:ascii="Calibri" w:eastAsia="Calibri" w:hAnsi="Calibri" w:cs="Calibri"/>
        </w:rPr>
      </w:pPr>
    </w:p>
    <w:p w14:paraId="38EA53EA" w14:textId="36B30F77" w:rsidR="00E53F80" w:rsidRDefault="00000000">
      <w:pPr>
        <w:spacing w:line="276" w:lineRule="auto"/>
        <w:ind w:left="1080" w:hanging="720"/>
        <w:jc w:val="both"/>
        <w:rPr>
          <w:rFonts w:ascii="Calibri" w:eastAsia="Calibri" w:hAnsi="Calibri" w:cs="Calibri"/>
        </w:rPr>
      </w:pPr>
      <w:r>
        <w:rPr>
          <w:rFonts w:ascii="Calibri" w:eastAsia="Calibri" w:hAnsi="Calibri" w:cs="Calibri"/>
        </w:rPr>
        <w:tab/>
        <w:t xml:space="preserve">Any Cypriot films </w:t>
      </w:r>
      <w:r w:rsidR="00257D45">
        <w:rPr>
          <w:rFonts w:ascii="Calibri" w:eastAsia="Calibri" w:hAnsi="Calibri" w:cs="Calibri"/>
        </w:rPr>
        <w:t xml:space="preserve">presented </w:t>
      </w:r>
      <w:r>
        <w:rPr>
          <w:rFonts w:ascii="Calibri" w:eastAsia="Calibri" w:hAnsi="Calibri" w:cs="Calibri"/>
        </w:rPr>
        <w:t>as special screenings (out</w:t>
      </w:r>
      <w:r w:rsidR="0025700D">
        <w:rPr>
          <w:rFonts w:ascii="Calibri" w:eastAsia="Calibri" w:hAnsi="Calibri" w:cs="Calibri"/>
        </w:rPr>
        <w:t>-</w:t>
      </w:r>
      <w:r>
        <w:rPr>
          <w:rFonts w:ascii="Calibri" w:eastAsia="Calibri" w:hAnsi="Calibri" w:cs="Calibri"/>
        </w:rPr>
        <w:t>of</w:t>
      </w:r>
      <w:r w:rsidR="0025700D">
        <w:rPr>
          <w:rFonts w:ascii="Calibri" w:eastAsia="Calibri" w:hAnsi="Calibri" w:cs="Calibri"/>
        </w:rPr>
        <w:t>-</w:t>
      </w:r>
      <w:r>
        <w:rPr>
          <w:rFonts w:ascii="Calibri" w:eastAsia="Calibri" w:hAnsi="Calibri" w:cs="Calibri"/>
        </w:rPr>
        <w:t>competition) are subject to the following terms:</w:t>
      </w:r>
    </w:p>
    <w:p w14:paraId="10A1F839" w14:textId="77777777" w:rsidR="00E53F80" w:rsidRDefault="00E53F80">
      <w:pPr>
        <w:spacing w:line="276" w:lineRule="auto"/>
        <w:ind w:left="1080" w:hanging="720"/>
        <w:jc w:val="both"/>
        <w:rPr>
          <w:rFonts w:ascii="Calibri" w:eastAsia="Calibri" w:hAnsi="Calibri" w:cs="Calibri"/>
          <w:b/>
        </w:rPr>
      </w:pPr>
    </w:p>
    <w:p w14:paraId="30BC6FBC" w14:textId="6BF10961" w:rsidR="00E53F80" w:rsidRDefault="00000000">
      <w:pPr>
        <w:numPr>
          <w:ilvl w:val="0"/>
          <w:numId w:val="3"/>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they must be Cypriot productions or co-productions</w:t>
      </w:r>
      <w:r w:rsidR="00257D45">
        <w:rPr>
          <w:rFonts w:ascii="Calibri" w:eastAsia="Calibri" w:hAnsi="Calibri" w:cs="Calibri"/>
          <w:color w:val="000000"/>
        </w:rPr>
        <w:t>,</w:t>
      </w:r>
      <w:r>
        <w:rPr>
          <w:rFonts w:ascii="Calibri" w:eastAsia="Calibri" w:hAnsi="Calibri" w:cs="Calibri"/>
          <w:color w:val="000000"/>
        </w:rPr>
        <w:t xml:space="preserve"> with Cyprus being the main production country;</w:t>
      </w:r>
    </w:p>
    <w:p w14:paraId="48174EA5" w14:textId="77777777" w:rsidR="00E53F80" w:rsidRDefault="00E53F80">
      <w:pPr>
        <w:pBdr>
          <w:top w:val="nil"/>
          <w:left w:val="nil"/>
          <w:bottom w:val="nil"/>
          <w:right w:val="nil"/>
          <w:between w:val="nil"/>
        </w:pBdr>
        <w:spacing w:line="276" w:lineRule="auto"/>
        <w:ind w:left="1800"/>
        <w:jc w:val="both"/>
        <w:rPr>
          <w:rFonts w:ascii="Calibri" w:eastAsia="Calibri" w:hAnsi="Calibri" w:cs="Calibri"/>
          <w:color w:val="000000"/>
        </w:rPr>
      </w:pPr>
    </w:p>
    <w:p w14:paraId="4130F77E" w14:textId="3322B83A" w:rsidR="00E53F80" w:rsidRDefault="00000000">
      <w:pPr>
        <w:numPr>
          <w:ilvl w:val="0"/>
          <w:numId w:val="3"/>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they must be 202</w:t>
      </w:r>
      <w:r w:rsidR="005401A1">
        <w:rPr>
          <w:rFonts w:ascii="Calibri" w:eastAsia="Calibri" w:hAnsi="Calibri" w:cs="Calibri"/>
          <w:color w:val="000000"/>
        </w:rPr>
        <w:t>5</w:t>
      </w:r>
      <w:r>
        <w:rPr>
          <w:rFonts w:ascii="Calibri" w:eastAsia="Calibri" w:hAnsi="Calibri" w:cs="Calibri"/>
          <w:color w:val="000000"/>
        </w:rPr>
        <w:t xml:space="preserve"> or 202</w:t>
      </w:r>
      <w:r w:rsidR="005401A1">
        <w:rPr>
          <w:rFonts w:ascii="Calibri" w:eastAsia="Calibri" w:hAnsi="Calibri" w:cs="Calibri"/>
          <w:color w:val="000000"/>
        </w:rPr>
        <w:t>6</w:t>
      </w:r>
      <w:r>
        <w:rPr>
          <w:rFonts w:ascii="Calibri" w:eastAsia="Calibri" w:hAnsi="Calibri" w:cs="Calibri"/>
          <w:color w:val="000000"/>
        </w:rPr>
        <w:t xml:space="preserve"> or </w:t>
      </w:r>
      <w:r>
        <w:rPr>
          <w:rFonts w:ascii="Calibri" w:eastAsia="Calibri" w:hAnsi="Calibri" w:cs="Calibri"/>
        </w:rPr>
        <w:t>202</w:t>
      </w:r>
      <w:r w:rsidR="005401A1">
        <w:rPr>
          <w:rFonts w:ascii="Calibri" w:eastAsia="Calibri" w:hAnsi="Calibri" w:cs="Calibri"/>
        </w:rPr>
        <w:t>7</w:t>
      </w:r>
      <w:r>
        <w:rPr>
          <w:rFonts w:ascii="Calibri" w:eastAsia="Calibri" w:hAnsi="Calibri" w:cs="Calibri"/>
          <w:color w:val="000000"/>
        </w:rPr>
        <w:t xml:space="preserve"> productions, i.e. their production must be completed before 15/01/202</w:t>
      </w:r>
      <w:r w:rsidR="005401A1">
        <w:rPr>
          <w:rFonts w:ascii="Calibri" w:eastAsia="Calibri" w:hAnsi="Calibri" w:cs="Calibri"/>
          <w:color w:val="000000"/>
        </w:rPr>
        <w:t>7</w:t>
      </w:r>
      <w:r>
        <w:rPr>
          <w:rFonts w:ascii="Calibri" w:eastAsia="Calibri" w:hAnsi="Calibri" w:cs="Calibri"/>
          <w:color w:val="000000"/>
        </w:rPr>
        <w:t>;</w:t>
      </w:r>
    </w:p>
    <w:p w14:paraId="0E9377AA" w14:textId="77777777" w:rsidR="00E53F80" w:rsidRDefault="00000000">
      <w:pPr>
        <w:pBdr>
          <w:top w:val="nil"/>
          <w:left w:val="nil"/>
          <w:bottom w:val="nil"/>
          <w:right w:val="nil"/>
          <w:between w:val="nil"/>
        </w:pBdr>
        <w:spacing w:line="276" w:lineRule="auto"/>
        <w:ind w:left="1800"/>
        <w:jc w:val="both"/>
        <w:rPr>
          <w:rFonts w:ascii="Calibri" w:eastAsia="Calibri" w:hAnsi="Calibri" w:cs="Calibri"/>
          <w:color w:val="000000"/>
        </w:rPr>
      </w:pPr>
      <w:r>
        <w:rPr>
          <w:rFonts w:ascii="Calibri" w:eastAsia="Calibri" w:hAnsi="Calibri" w:cs="Calibri"/>
          <w:color w:val="000000"/>
        </w:rPr>
        <w:t xml:space="preserve"> </w:t>
      </w:r>
    </w:p>
    <w:p w14:paraId="4A6274E5" w14:textId="77777777" w:rsidR="00E53F80" w:rsidRDefault="00000000">
      <w:pPr>
        <w:numPr>
          <w:ilvl w:val="0"/>
          <w:numId w:val="3"/>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they must be screened at the </w:t>
      </w:r>
      <w:proofErr w:type="gramStart"/>
      <w:r>
        <w:rPr>
          <w:rFonts w:ascii="Calibri" w:eastAsia="Calibri" w:hAnsi="Calibri" w:cs="Calibri"/>
          <w:color w:val="000000"/>
        </w:rPr>
        <w:t>Festival</w:t>
      </w:r>
      <w:proofErr w:type="gramEnd"/>
      <w:r>
        <w:rPr>
          <w:rFonts w:ascii="Calibri" w:eastAsia="Calibri" w:hAnsi="Calibri" w:cs="Calibri"/>
          <w:color w:val="000000"/>
        </w:rPr>
        <w:t xml:space="preserve"> for the first </w:t>
      </w:r>
      <w:proofErr w:type="gramStart"/>
      <w:r>
        <w:rPr>
          <w:rFonts w:ascii="Calibri" w:eastAsia="Calibri" w:hAnsi="Calibri" w:cs="Calibri"/>
          <w:color w:val="000000"/>
        </w:rPr>
        <w:t>time;</w:t>
      </w:r>
      <w:proofErr w:type="gramEnd"/>
      <w:r>
        <w:rPr>
          <w:rFonts w:ascii="Calibri" w:eastAsia="Calibri" w:hAnsi="Calibri" w:cs="Calibri"/>
          <w:color w:val="000000"/>
        </w:rPr>
        <w:t xml:space="preserve"> </w:t>
      </w:r>
    </w:p>
    <w:p w14:paraId="3E2B619D" w14:textId="77777777" w:rsidR="00E53F80" w:rsidRDefault="00E53F80">
      <w:pPr>
        <w:pBdr>
          <w:top w:val="nil"/>
          <w:left w:val="nil"/>
          <w:bottom w:val="nil"/>
          <w:right w:val="nil"/>
          <w:between w:val="nil"/>
        </w:pBdr>
        <w:spacing w:line="276" w:lineRule="auto"/>
        <w:ind w:left="1800"/>
        <w:jc w:val="both"/>
        <w:rPr>
          <w:rFonts w:ascii="Calibri" w:eastAsia="Calibri" w:hAnsi="Calibri" w:cs="Calibri"/>
          <w:color w:val="000000"/>
        </w:rPr>
      </w:pPr>
    </w:p>
    <w:p w14:paraId="214C9782" w14:textId="77777777" w:rsidR="00E53F80" w:rsidRDefault="00000000">
      <w:pPr>
        <w:numPr>
          <w:ilvl w:val="0"/>
          <w:numId w:val="3"/>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they must be available in Digital Cinema Package (DCP). No other format shall be accepted; </w:t>
      </w:r>
    </w:p>
    <w:p w14:paraId="125D170B" w14:textId="77777777" w:rsidR="00E53F80" w:rsidRDefault="00E53F80">
      <w:pPr>
        <w:pBdr>
          <w:top w:val="nil"/>
          <w:left w:val="nil"/>
          <w:bottom w:val="nil"/>
          <w:right w:val="nil"/>
          <w:between w:val="nil"/>
        </w:pBdr>
        <w:spacing w:line="276" w:lineRule="auto"/>
        <w:ind w:left="1800"/>
        <w:jc w:val="both"/>
        <w:rPr>
          <w:rFonts w:ascii="Calibri" w:eastAsia="Calibri" w:hAnsi="Calibri" w:cs="Calibri"/>
          <w:color w:val="000000"/>
        </w:rPr>
      </w:pPr>
    </w:p>
    <w:p w14:paraId="1849B90C" w14:textId="77777777" w:rsidR="00E53F80" w:rsidRDefault="00000000">
      <w:pPr>
        <w:numPr>
          <w:ilvl w:val="0"/>
          <w:numId w:val="3"/>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they must have a running time of at least 60 minutes.</w:t>
      </w:r>
    </w:p>
    <w:p w14:paraId="5F4CAFBD" w14:textId="77777777" w:rsidR="00E53F80" w:rsidRDefault="00E53F80">
      <w:pPr>
        <w:spacing w:after="260" w:line="276" w:lineRule="auto"/>
        <w:rPr>
          <w:rFonts w:ascii="Calibri" w:eastAsia="Calibri" w:hAnsi="Calibri" w:cs="Calibri"/>
        </w:rPr>
      </w:pPr>
    </w:p>
    <w:p w14:paraId="1BFED036" w14:textId="77777777" w:rsidR="00E53F80" w:rsidRDefault="00000000">
      <w:pPr>
        <w:spacing w:after="260" w:line="276" w:lineRule="auto"/>
        <w:jc w:val="center"/>
        <w:rPr>
          <w:rFonts w:ascii="Calibri" w:eastAsia="Calibri" w:hAnsi="Calibri" w:cs="Calibri"/>
          <w:b/>
        </w:rPr>
      </w:pPr>
      <w:r>
        <w:rPr>
          <w:rFonts w:ascii="Calibri" w:eastAsia="Calibri" w:hAnsi="Calibri" w:cs="Calibri"/>
          <w:b/>
        </w:rPr>
        <w:t>Ε. AUDIENCE AWARD</w:t>
      </w:r>
    </w:p>
    <w:p w14:paraId="19866656" w14:textId="6213C0A0" w:rsidR="00E53F80" w:rsidRDefault="00000000">
      <w:pPr>
        <w:spacing w:after="260" w:line="276" w:lineRule="auto"/>
        <w:ind w:left="1080" w:hanging="720"/>
        <w:jc w:val="both"/>
        <w:rPr>
          <w:rFonts w:ascii="Calibri" w:eastAsia="Calibri" w:hAnsi="Calibri" w:cs="Calibri"/>
        </w:rPr>
      </w:pPr>
      <w:r>
        <w:rPr>
          <w:rFonts w:ascii="Calibri" w:eastAsia="Calibri" w:hAnsi="Calibri" w:cs="Calibri"/>
          <w:b/>
        </w:rPr>
        <w:t>Ε1</w:t>
      </w:r>
      <w:r>
        <w:rPr>
          <w:rFonts w:ascii="Calibri" w:eastAsia="Calibri" w:hAnsi="Calibri" w:cs="Calibri"/>
        </w:rPr>
        <w:t xml:space="preserve">. </w:t>
      </w:r>
      <w:r>
        <w:rPr>
          <w:rFonts w:ascii="Calibri" w:eastAsia="Calibri" w:hAnsi="Calibri" w:cs="Calibri"/>
        </w:rPr>
        <w:tab/>
        <w:t xml:space="preserve">Films participating in the two official competition sections, the </w:t>
      </w:r>
      <w:proofErr w:type="spellStart"/>
      <w:r>
        <w:rPr>
          <w:rFonts w:ascii="Calibri" w:eastAsia="Calibri" w:hAnsi="Calibri" w:cs="Calibri"/>
        </w:rPr>
        <w:t>Glocal</w:t>
      </w:r>
      <w:proofErr w:type="spellEnd"/>
      <w:r>
        <w:rPr>
          <w:rFonts w:ascii="Calibri" w:eastAsia="Calibri" w:hAnsi="Calibri" w:cs="Calibri"/>
        </w:rPr>
        <w:t xml:space="preserve"> Images International Competition Section and the Cypriot Films Competition Section</w:t>
      </w:r>
      <w:r w:rsidR="00C4520F">
        <w:rPr>
          <w:rFonts w:ascii="Calibri" w:eastAsia="Calibri" w:hAnsi="Calibri" w:cs="Calibri"/>
        </w:rPr>
        <w:t>,</w:t>
      </w:r>
      <w:r>
        <w:rPr>
          <w:rFonts w:ascii="Calibri" w:eastAsia="Calibri" w:hAnsi="Calibri" w:cs="Calibri"/>
        </w:rPr>
        <w:t xml:space="preserve"> are automatically eligible for the Audience Award. </w:t>
      </w:r>
    </w:p>
    <w:p w14:paraId="1DAEF349" w14:textId="36814ADB" w:rsidR="00257D45" w:rsidRDefault="00000000" w:rsidP="00257D45">
      <w:pPr>
        <w:spacing w:after="260" w:line="276" w:lineRule="auto"/>
        <w:ind w:left="1080"/>
        <w:jc w:val="both"/>
        <w:rPr>
          <w:rFonts w:ascii="Calibri" w:eastAsia="Calibri" w:hAnsi="Calibri" w:cs="Calibri"/>
        </w:rPr>
      </w:pPr>
      <w:r>
        <w:rPr>
          <w:rFonts w:ascii="Calibri" w:eastAsia="Calibri" w:hAnsi="Calibri" w:cs="Calibri"/>
        </w:rPr>
        <w:lastRenderedPageBreak/>
        <w:t xml:space="preserve">Films participating as special screenings may also be eligible for the Audience Award </w:t>
      </w:r>
      <w:proofErr w:type="gramStart"/>
      <w:r>
        <w:rPr>
          <w:rFonts w:ascii="Calibri" w:eastAsia="Calibri" w:hAnsi="Calibri" w:cs="Calibri"/>
        </w:rPr>
        <w:t>provided that</w:t>
      </w:r>
      <w:proofErr w:type="gramEnd"/>
      <w:r>
        <w:rPr>
          <w:rFonts w:ascii="Calibri" w:eastAsia="Calibri" w:hAnsi="Calibri" w:cs="Calibri"/>
        </w:rPr>
        <w:t xml:space="preserve"> they have not been commercially screened in Cyprus in the past, and that they were produced in </w:t>
      </w:r>
      <w:r w:rsidR="00257D45">
        <w:rPr>
          <w:rFonts w:ascii="Calibri" w:eastAsia="Calibri" w:hAnsi="Calibri" w:cs="Calibri"/>
        </w:rPr>
        <w:t>202</w:t>
      </w:r>
      <w:r w:rsidR="00C4520F">
        <w:rPr>
          <w:rFonts w:ascii="Calibri" w:eastAsia="Calibri" w:hAnsi="Calibri" w:cs="Calibri"/>
        </w:rPr>
        <w:t>5</w:t>
      </w:r>
      <w:r w:rsidR="00257D45">
        <w:rPr>
          <w:rFonts w:ascii="Calibri" w:eastAsia="Calibri" w:hAnsi="Calibri" w:cs="Calibri"/>
        </w:rPr>
        <w:t xml:space="preserve"> </w:t>
      </w:r>
      <w:r>
        <w:rPr>
          <w:rFonts w:ascii="Calibri" w:eastAsia="Calibri" w:hAnsi="Calibri" w:cs="Calibri"/>
        </w:rPr>
        <w:t xml:space="preserve">or </w:t>
      </w:r>
      <w:r w:rsidR="00257D45">
        <w:rPr>
          <w:rFonts w:ascii="Calibri" w:eastAsia="Calibri" w:hAnsi="Calibri" w:cs="Calibri"/>
        </w:rPr>
        <w:t>202</w:t>
      </w:r>
      <w:r w:rsidR="00C4520F">
        <w:rPr>
          <w:rFonts w:ascii="Calibri" w:eastAsia="Calibri" w:hAnsi="Calibri" w:cs="Calibri"/>
        </w:rPr>
        <w:t>6</w:t>
      </w:r>
      <w:r w:rsidR="00257D45">
        <w:rPr>
          <w:rFonts w:ascii="Calibri" w:eastAsia="Calibri" w:hAnsi="Calibri" w:cs="Calibri"/>
        </w:rPr>
        <w:t xml:space="preserve"> </w:t>
      </w:r>
      <w:r>
        <w:rPr>
          <w:rFonts w:ascii="Calibri" w:eastAsia="Calibri" w:hAnsi="Calibri" w:cs="Calibri"/>
        </w:rPr>
        <w:t>or 202</w:t>
      </w:r>
      <w:r w:rsidR="00C4520F">
        <w:rPr>
          <w:rFonts w:ascii="Calibri" w:eastAsia="Calibri" w:hAnsi="Calibri" w:cs="Calibri"/>
        </w:rPr>
        <w:t>7</w:t>
      </w:r>
      <w:r>
        <w:rPr>
          <w:rFonts w:ascii="Calibri" w:eastAsia="Calibri" w:hAnsi="Calibri" w:cs="Calibri"/>
        </w:rPr>
        <w:t xml:space="preserve">. </w:t>
      </w:r>
    </w:p>
    <w:p w14:paraId="686ECE8A" w14:textId="77777777" w:rsidR="00C4520F" w:rsidRDefault="00000000">
      <w:pPr>
        <w:spacing w:after="260" w:line="276" w:lineRule="auto"/>
        <w:ind w:left="1080"/>
        <w:jc w:val="both"/>
        <w:rPr>
          <w:rFonts w:ascii="Calibri" w:eastAsia="Calibri" w:hAnsi="Calibri" w:cs="Calibri"/>
        </w:rPr>
      </w:pPr>
      <w:r>
        <w:rPr>
          <w:rFonts w:ascii="Calibri" w:eastAsia="Calibri" w:hAnsi="Calibri" w:cs="Calibri"/>
        </w:rPr>
        <w:t>The final decision regarding their eligibility remains at the discretion of the Festival’s Artistic Directors.</w:t>
      </w:r>
      <w:r w:rsidR="00C4520F" w:rsidRPr="00C4520F">
        <w:rPr>
          <w:rFonts w:ascii="Calibri" w:eastAsia="Calibri" w:hAnsi="Calibri" w:cs="Calibri"/>
        </w:rPr>
        <w:t xml:space="preserve"> </w:t>
      </w:r>
    </w:p>
    <w:p w14:paraId="1DBCD652" w14:textId="61A3EE65" w:rsidR="00E53F80" w:rsidRDefault="00C4520F">
      <w:pPr>
        <w:spacing w:after="260" w:line="276" w:lineRule="auto"/>
        <w:ind w:left="1080"/>
        <w:jc w:val="both"/>
        <w:rPr>
          <w:rFonts w:ascii="Calibri" w:eastAsia="Calibri" w:hAnsi="Calibri" w:cs="Calibri"/>
        </w:rPr>
      </w:pPr>
      <w:r w:rsidRPr="00767C96">
        <w:rPr>
          <w:rFonts w:ascii="Calibri" w:eastAsia="Calibri" w:hAnsi="Calibri" w:cs="Calibri"/>
        </w:rPr>
        <w:t xml:space="preserve">The </w:t>
      </w:r>
      <w:r w:rsidR="00FE7F8D">
        <w:rPr>
          <w:rFonts w:ascii="Calibri" w:eastAsia="Calibri" w:hAnsi="Calibri" w:cs="Calibri"/>
        </w:rPr>
        <w:t xml:space="preserve">audience </w:t>
      </w:r>
      <w:r w:rsidRPr="00767C96">
        <w:rPr>
          <w:rFonts w:ascii="Calibri" w:eastAsia="Calibri" w:hAnsi="Calibri" w:cs="Calibri"/>
        </w:rPr>
        <w:t xml:space="preserve">award is accompanied by the amount of €2,000, offered by </w:t>
      </w:r>
      <w:r w:rsidR="00FE7F8D" w:rsidRPr="00767C96">
        <w:rPr>
          <w:rFonts w:ascii="Calibri" w:eastAsia="Calibri" w:hAnsi="Calibri" w:cs="Calibri"/>
        </w:rPr>
        <w:t>BREAKING WAVE PRODUCTIONS.</w:t>
      </w:r>
    </w:p>
    <w:p w14:paraId="7076C17B" w14:textId="77777777" w:rsidR="00E53F80" w:rsidRDefault="00000000">
      <w:pPr>
        <w:spacing w:after="260" w:line="276" w:lineRule="auto"/>
        <w:ind w:left="1440" w:hanging="1080"/>
        <w:jc w:val="center"/>
        <w:rPr>
          <w:rFonts w:ascii="Calibri" w:eastAsia="Calibri" w:hAnsi="Calibri" w:cs="Calibri"/>
          <w:b/>
        </w:rPr>
      </w:pPr>
      <w:r>
        <w:rPr>
          <w:rFonts w:ascii="Calibri" w:eastAsia="Calibri" w:hAnsi="Calibri" w:cs="Calibri"/>
          <w:b/>
        </w:rPr>
        <w:t>F. MISCELLANEOUS</w:t>
      </w:r>
    </w:p>
    <w:p w14:paraId="16E986A5" w14:textId="38CE850E" w:rsidR="00E53F80" w:rsidRDefault="00000000">
      <w:pPr>
        <w:spacing w:after="260" w:line="276" w:lineRule="auto"/>
        <w:ind w:left="1080" w:hanging="720"/>
        <w:jc w:val="both"/>
        <w:rPr>
          <w:rFonts w:ascii="Calibri" w:eastAsia="Calibri" w:hAnsi="Calibri" w:cs="Calibri"/>
        </w:rPr>
      </w:pPr>
      <w:r>
        <w:rPr>
          <w:rFonts w:ascii="Calibri" w:eastAsia="Calibri" w:hAnsi="Calibri" w:cs="Calibri"/>
          <w:b/>
        </w:rPr>
        <w:t>F1.</w:t>
      </w:r>
      <w:r>
        <w:rPr>
          <w:rFonts w:ascii="Calibri" w:eastAsia="Calibri" w:hAnsi="Calibri" w:cs="Calibri"/>
        </w:rPr>
        <w:tab/>
      </w:r>
      <w:r w:rsidR="00DE362D" w:rsidRPr="0090064C">
        <w:rPr>
          <w:rFonts w:ascii="Calibri" w:eastAsia="Calibri" w:hAnsi="Calibri" w:cs="Calibri"/>
        </w:rPr>
        <w:t>For any issues not provided for in these regulations, the Festival Organisers shall make decisions on a case-by-case basis, in line with internationally accepted practices.</w:t>
      </w:r>
    </w:p>
    <w:p w14:paraId="17DF1E44" w14:textId="29202D6B" w:rsidR="00E53F80" w:rsidRDefault="00000000">
      <w:pPr>
        <w:spacing w:after="260" w:line="276" w:lineRule="auto"/>
        <w:ind w:left="1080" w:hanging="720"/>
        <w:jc w:val="both"/>
        <w:rPr>
          <w:rFonts w:ascii="Calibri" w:eastAsia="Calibri" w:hAnsi="Calibri" w:cs="Calibri"/>
        </w:rPr>
      </w:pPr>
      <w:r>
        <w:rPr>
          <w:rFonts w:ascii="Calibri" w:eastAsia="Calibri" w:hAnsi="Calibri" w:cs="Calibri"/>
          <w:b/>
        </w:rPr>
        <w:t>F2</w:t>
      </w:r>
      <w:r>
        <w:rPr>
          <w:rFonts w:ascii="Calibri" w:eastAsia="Calibri" w:hAnsi="Calibri" w:cs="Calibri"/>
          <w:b/>
        </w:rPr>
        <w:tab/>
      </w:r>
      <w:r>
        <w:rPr>
          <w:rFonts w:ascii="Calibri" w:eastAsia="Calibri" w:hAnsi="Calibri" w:cs="Calibri"/>
        </w:rPr>
        <w:t>Participation in the Cyprus Film Days International Festival 202</w:t>
      </w:r>
      <w:r w:rsidR="00034BDC">
        <w:rPr>
          <w:rFonts w:ascii="Calibri" w:eastAsia="Calibri" w:hAnsi="Calibri" w:cs="Calibri"/>
        </w:rPr>
        <w:t>7</w:t>
      </w:r>
      <w:r>
        <w:rPr>
          <w:rFonts w:ascii="Calibri" w:eastAsia="Calibri" w:hAnsi="Calibri" w:cs="Calibri"/>
        </w:rPr>
        <w:t xml:space="preserve"> implies full acceptance of these rules and regulations.</w:t>
      </w:r>
    </w:p>
    <w:p w14:paraId="43765561" w14:textId="3D34B8C8" w:rsidR="00FA3CE1" w:rsidRPr="00FA3CE1" w:rsidRDefault="00FA3CE1" w:rsidP="00FA3CE1">
      <w:pPr>
        <w:widowControl/>
        <w:shd w:val="clear" w:color="auto" w:fill="FFFFFF"/>
        <w:suppressAutoHyphens w:val="0"/>
        <w:rPr>
          <w:rFonts w:ascii="Calibri" w:hAnsi="Calibri" w:cs="Calibri"/>
          <w:color w:val="222222"/>
          <w:sz w:val="22"/>
          <w:szCs w:val="22"/>
          <w:lang w:val="en-US" w:eastAsia="en-GB"/>
        </w:rPr>
      </w:pPr>
      <w:r>
        <w:rPr>
          <w:rFonts w:ascii="Calibri" w:hAnsi="Calibri" w:cs="Calibri"/>
          <w:b/>
          <w:bCs/>
          <w:color w:val="222222"/>
          <w:sz w:val="22"/>
          <w:szCs w:val="22"/>
          <w:lang w:val="en-US" w:eastAsia="en-GB"/>
        </w:rPr>
        <w:t>Under the auspices</w:t>
      </w:r>
      <w:r w:rsidRPr="00EC69D1">
        <w:rPr>
          <w:rFonts w:ascii="Calibri" w:hAnsi="Calibri" w:cs="Calibri"/>
          <w:b/>
          <w:bCs/>
          <w:color w:val="222222"/>
          <w:sz w:val="22"/>
          <w:szCs w:val="22"/>
          <w:lang w:eastAsia="en-GB"/>
        </w:rPr>
        <w:t>:</w:t>
      </w:r>
      <w:r w:rsidRPr="00EC69D1">
        <w:rPr>
          <w:rFonts w:ascii="Calibri" w:hAnsi="Calibri" w:cs="Calibri"/>
          <w:color w:val="222222"/>
          <w:sz w:val="22"/>
          <w:szCs w:val="22"/>
          <w:lang w:eastAsia="en-GB"/>
        </w:rPr>
        <w:t> </w:t>
      </w:r>
      <w:r>
        <w:rPr>
          <w:rFonts w:ascii="Calibri" w:hAnsi="Calibri" w:cs="Calibri"/>
          <w:color w:val="222222"/>
          <w:sz w:val="22"/>
          <w:szCs w:val="22"/>
          <w:lang w:val="en-US" w:eastAsia="en-GB"/>
        </w:rPr>
        <w:t>Limassol Municipality</w:t>
      </w:r>
      <w:r w:rsidRPr="00EC69D1">
        <w:rPr>
          <w:rFonts w:ascii="Calibri" w:hAnsi="Calibri" w:cs="Calibri"/>
          <w:color w:val="222222"/>
          <w:sz w:val="22"/>
          <w:szCs w:val="22"/>
          <w:lang w:eastAsia="en-GB"/>
        </w:rPr>
        <w:t xml:space="preserve"> &amp; </w:t>
      </w:r>
      <w:r>
        <w:rPr>
          <w:rFonts w:ascii="Calibri" w:hAnsi="Calibri" w:cs="Calibri"/>
          <w:color w:val="222222"/>
          <w:sz w:val="22"/>
          <w:szCs w:val="22"/>
          <w:lang w:val="en-US" w:eastAsia="en-GB"/>
        </w:rPr>
        <w:t>Nicosia Municipality</w:t>
      </w:r>
    </w:p>
    <w:p w14:paraId="2DB64CEC" w14:textId="4DA31AAE" w:rsidR="00FA3CE1" w:rsidRPr="00FA3CE1" w:rsidRDefault="00FA3CE1" w:rsidP="00FA3CE1">
      <w:pPr>
        <w:widowControl/>
        <w:shd w:val="clear" w:color="auto" w:fill="FFFFFF"/>
        <w:suppressAutoHyphens w:val="0"/>
        <w:rPr>
          <w:rFonts w:ascii="Calibri" w:hAnsi="Calibri" w:cs="Calibri"/>
          <w:color w:val="222222"/>
          <w:sz w:val="22"/>
          <w:szCs w:val="22"/>
          <w:lang w:eastAsia="en-GB"/>
        </w:rPr>
      </w:pPr>
      <w:r>
        <w:rPr>
          <w:rFonts w:ascii="Calibri" w:hAnsi="Calibri" w:cs="Calibri"/>
          <w:b/>
          <w:bCs/>
          <w:color w:val="222222"/>
          <w:sz w:val="22"/>
          <w:szCs w:val="22"/>
          <w:lang w:val="en-US" w:eastAsia="en-GB"/>
        </w:rPr>
        <w:t>In collaboration with</w:t>
      </w:r>
      <w:r w:rsidRPr="00EC69D1">
        <w:rPr>
          <w:rFonts w:ascii="Calibri" w:hAnsi="Calibri" w:cs="Calibri"/>
          <w:b/>
          <w:bCs/>
          <w:color w:val="222222"/>
          <w:sz w:val="22"/>
          <w:szCs w:val="22"/>
          <w:lang w:eastAsia="en-GB"/>
        </w:rPr>
        <w:t>:</w:t>
      </w:r>
      <w:r w:rsidRPr="00EC69D1">
        <w:rPr>
          <w:rFonts w:ascii="Calibri" w:hAnsi="Calibri" w:cs="Calibri"/>
          <w:color w:val="222222"/>
          <w:sz w:val="22"/>
          <w:szCs w:val="22"/>
          <w:lang w:eastAsia="en-GB"/>
        </w:rPr>
        <w:t> </w:t>
      </w:r>
      <w:r w:rsidRPr="00FA3CE1">
        <w:rPr>
          <w:rFonts w:ascii="Calibri" w:hAnsi="Calibri" w:cs="Calibri"/>
          <w:color w:val="222222"/>
          <w:sz w:val="22"/>
          <w:szCs w:val="22"/>
          <w:lang w:eastAsia="en-GB"/>
        </w:rPr>
        <w:t>CIPA Film in Cyprus </w:t>
      </w:r>
    </w:p>
    <w:p w14:paraId="45B1B5AD" w14:textId="3CE71423" w:rsidR="00FA3CE1" w:rsidRPr="00FA3CE1" w:rsidRDefault="00381BB9" w:rsidP="00FA3CE1">
      <w:pPr>
        <w:widowControl/>
        <w:shd w:val="clear" w:color="auto" w:fill="FFFFFF"/>
        <w:suppressAutoHyphens w:val="0"/>
        <w:rPr>
          <w:rFonts w:ascii="Calibri" w:hAnsi="Calibri" w:cs="Calibri"/>
          <w:color w:val="222222"/>
          <w:sz w:val="22"/>
          <w:szCs w:val="22"/>
          <w:lang w:eastAsia="en-GB"/>
        </w:rPr>
      </w:pPr>
      <w:r>
        <w:rPr>
          <w:rFonts w:ascii="Calibri" w:hAnsi="Calibri" w:cs="Calibri"/>
          <w:b/>
          <w:bCs/>
          <w:color w:val="222222"/>
          <w:sz w:val="22"/>
          <w:szCs w:val="22"/>
          <w:lang w:eastAsia="en-GB"/>
        </w:rPr>
        <w:t>Major</w:t>
      </w:r>
      <w:r w:rsidR="00FA3CE1">
        <w:rPr>
          <w:rFonts w:ascii="Calibri" w:hAnsi="Calibri" w:cs="Calibri"/>
          <w:b/>
          <w:bCs/>
          <w:color w:val="222222"/>
          <w:sz w:val="22"/>
          <w:szCs w:val="22"/>
          <w:lang w:eastAsia="en-GB"/>
        </w:rPr>
        <w:t xml:space="preserve"> Sponsors</w:t>
      </w:r>
      <w:r w:rsidR="00FA3CE1" w:rsidRPr="00FA3CE1">
        <w:rPr>
          <w:rFonts w:ascii="Calibri" w:hAnsi="Calibri" w:cs="Calibri"/>
          <w:b/>
          <w:bCs/>
          <w:color w:val="222222"/>
          <w:sz w:val="22"/>
          <w:szCs w:val="22"/>
          <w:lang w:eastAsia="en-GB"/>
        </w:rPr>
        <w:t>: </w:t>
      </w:r>
      <w:r w:rsidR="00FA3CE1" w:rsidRPr="00FA3CE1">
        <w:rPr>
          <w:rFonts w:ascii="Calibri" w:hAnsi="Calibri" w:cs="Calibri"/>
          <w:color w:val="222222"/>
          <w:sz w:val="22"/>
          <w:szCs w:val="22"/>
          <w:lang w:eastAsia="en-GB"/>
        </w:rPr>
        <w:t>Copper Island, APC Audit Tax Advisory Ltd, Green Olive, Digital Tree</w:t>
      </w:r>
    </w:p>
    <w:p w14:paraId="4D9393AD" w14:textId="66EE68BE" w:rsidR="00FA3CE1" w:rsidRPr="00FA3CE1" w:rsidRDefault="00FA3CE1" w:rsidP="00FA3CE1">
      <w:pPr>
        <w:widowControl/>
        <w:shd w:val="clear" w:color="auto" w:fill="FFFFFF"/>
        <w:suppressAutoHyphens w:val="0"/>
        <w:rPr>
          <w:rFonts w:ascii="Calibri" w:hAnsi="Calibri" w:cs="Calibri"/>
          <w:color w:val="222222"/>
          <w:sz w:val="22"/>
          <w:szCs w:val="22"/>
          <w:lang w:eastAsia="en-GB"/>
        </w:rPr>
      </w:pPr>
      <w:r>
        <w:rPr>
          <w:rFonts w:ascii="Calibri" w:hAnsi="Calibri" w:cs="Calibri"/>
          <w:b/>
          <w:bCs/>
          <w:color w:val="222222"/>
          <w:sz w:val="22"/>
          <w:szCs w:val="22"/>
          <w:lang w:eastAsia="en-GB"/>
        </w:rPr>
        <w:t>Technical Support</w:t>
      </w:r>
      <w:r w:rsidRPr="00FA3CE1">
        <w:rPr>
          <w:rFonts w:ascii="Calibri" w:hAnsi="Calibri" w:cs="Calibri"/>
          <w:b/>
          <w:bCs/>
          <w:color w:val="222222"/>
          <w:sz w:val="22"/>
          <w:szCs w:val="22"/>
          <w:lang w:eastAsia="en-GB"/>
        </w:rPr>
        <w:t>: </w:t>
      </w:r>
      <w:r w:rsidRPr="00FA3CE1">
        <w:rPr>
          <w:rFonts w:ascii="Calibri" w:hAnsi="Calibri" w:cs="Calibri"/>
          <w:color w:val="222222"/>
          <w:sz w:val="22"/>
          <w:szCs w:val="22"/>
          <w:lang w:eastAsia="en-GB"/>
        </w:rPr>
        <w:t>Event Pro, SMP Techno Services </w:t>
      </w:r>
    </w:p>
    <w:p w14:paraId="319527EB" w14:textId="3946FEEA" w:rsidR="00FA3CE1" w:rsidRPr="00FA3CE1" w:rsidRDefault="00FA3CE1" w:rsidP="00FA3CE1">
      <w:pPr>
        <w:widowControl/>
        <w:shd w:val="clear" w:color="auto" w:fill="FFFFFF"/>
        <w:suppressAutoHyphens w:val="0"/>
        <w:rPr>
          <w:rFonts w:ascii="Calibri" w:hAnsi="Calibri" w:cs="Calibri"/>
          <w:color w:val="222222"/>
          <w:sz w:val="22"/>
          <w:szCs w:val="22"/>
          <w:lang w:eastAsia="en-GB"/>
        </w:rPr>
      </w:pPr>
      <w:r>
        <w:rPr>
          <w:rFonts w:ascii="Calibri" w:hAnsi="Calibri" w:cs="Calibri"/>
          <w:b/>
          <w:bCs/>
          <w:color w:val="222222"/>
          <w:sz w:val="22"/>
          <w:szCs w:val="22"/>
          <w:lang w:eastAsia="en-GB"/>
        </w:rPr>
        <w:t>Awards Sponsors</w:t>
      </w:r>
      <w:r w:rsidRPr="00FA3CE1">
        <w:rPr>
          <w:rFonts w:ascii="Calibri" w:hAnsi="Calibri" w:cs="Calibri"/>
          <w:b/>
          <w:bCs/>
          <w:color w:val="222222"/>
          <w:sz w:val="22"/>
          <w:szCs w:val="22"/>
          <w:lang w:eastAsia="en-GB"/>
        </w:rPr>
        <w:t>:</w:t>
      </w:r>
      <w:r w:rsidRPr="00FA3CE1">
        <w:rPr>
          <w:rFonts w:ascii="Calibri" w:hAnsi="Calibri" w:cs="Calibri"/>
          <w:color w:val="222222"/>
          <w:sz w:val="22"/>
          <w:szCs w:val="22"/>
          <w:lang w:eastAsia="en-GB"/>
        </w:rPr>
        <w:t> Authorwave, CYENS Center of Excellence, Breaking Wave Productions, Caretta Films, P.S. Movies &amp; Stories (Dot.on.the.Map)</w:t>
      </w:r>
    </w:p>
    <w:p w14:paraId="42293491" w14:textId="7E4F3C1B" w:rsidR="00FA3CE1" w:rsidRPr="00FA3CE1" w:rsidRDefault="00FA3CE1" w:rsidP="00FA3CE1">
      <w:pPr>
        <w:widowControl/>
        <w:shd w:val="clear" w:color="auto" w:fill="FFFFFF"/>
        <w:suppressAutoHyphens w:val="0"/>
        <w:rPr>
          <w:rFonts w:ascii="Calibri" w:hAnsi="Calibri" w:cs="Calibri"/>
          <w:color w:val="222222"/>
          <w:sz w:val="22"/>
          <w:szCs w:val="22"/>
          <w:lang w:eastAsia="en-GB"/>
        </w:rPr>
      </w:pPr>
      <w:r>
        <w:rPr>
          <w:rFonts w:ascii="Calibri" w:hAnsi="Calibri" w:cs="Calibri"/>
          <w:b/>
          <w:bCs/>
          <w:color w:val="222222"/>
          <w:sz w:val="22"/>
          <w:szCs w:val="22"/>
          <w:lang w:eastAsia="en-GB"/>
        </w:rPr>
        <w:t>Hospitality Sponsor</w:t>
      </w:r>
      <w:r w:rsidRPr="00FA3CE1">
        <w:rPr>
          <w:rFonts w:ascii="Calibri" w:hAnsi="Calibri" w:cs="Calibri"/>
          <w:b/>
          <w:bCs/>
          <w:color w:val="222222"/>
          <w:sz w:val="22"/>
          <w:szCs w:val="22"/>
          <w:lang w:eastAsia="en-GB"/>
        </w:rPr>
        <w:t>: </w:t>
      </w:r>
      <w:r w:rsidRPr="00FA3CE1">
        <w:rPr>
          <w:rFonts w:ascii="Calibri" w:hAnsi="Calibri" w:cs="Calibri"/>
          <w:color w:val="222222"/>
          <w:sz w:val="22"/>
          <w:szCs w:val="22"/>
          <w:lang w:eastAsia="en-GB"/>
        </w:rPr>
        <w:t>Mediterranean Beach Hotel</w:t>
      </w:r>
    </w:p>
    <w:p w14:paraId="41D2827B" w14:textId="20D9EFED" w:rsidR="00FA3CE1" w:rsidRPr="00FA3CE1" w:rsidRDefault="00FA3CE1" w:rsidP="00FA3CE1">
      <w:pPr>
        <w:widowControl/>
        <w:shd w:val="clear" w:color="auto" w:fill="FFFFFF"/>
        <w:suppressAutoHyphens w:val="0"/>
        <w:rPr>
          <w:rFonts w:ascii="Calibri" w:hAnsi="Calibri" w:cs="Calibri"/>
          <w:color w:val="222222"/>
          <w:sz w:val="22"/>
          <w:szCs w:val="22"/>
          <w:lang w:eastAsia="en-GB"/>
        </w:rPr>
      </w:pPr>
      <w:r>
        <w:rPr>
          <w:rFonts w:ascii="Calibri" w:hAnsi="Calibri" w:cs="Calibri"/>
          <w:b/>
          <w:bCs/>
          <w:color w:val="222222"/>
          <w:sz w:val="22"/>
          <w:szCs w:val="22"/>
          <w:lang w:eastAsia="en-GB"/>
        </w:rPr>
        <w:t>Hospitality Sponsor</w:t>
      </w:r>
      <w:r w:rsidRPr="00FA3CE1">
        <w:rPr>
          <w:rFonts w:ascii="Calibri" w:hAnsi="Calibri" w:cs="Calibri"/>
          <w:b/>
          <w:bCs/>
          <w:color w:val="222222"/>
          <w:sz w:val="22"/>
          <w:szCs w:val="22"/>
          <w:lang w:eastAsia="en-GB"/>
        </w:rPr>
        <w:t xml:space="preserve"> </w:t>
      </w:r>
      <w:r>
        <w:rPr>
          <w:rFonts w:ascii="Calibri" w:hAnsi="Calibri" w:cs="Calibri"/>
          <w:b/>
          <w:bCs/>
          <w:color w:val="222222"/>
          <w:sz w:val="22"/>
          <w:szCs w:val="22"/>
          <w:lang w:eastAsia="en-GB"/>
        </w:rPr>
        <w:t xml:space="preserve">for </w:t>
      </w:r>
      <w:r w:rsidRPr="00FA3CE1">
        <w:rPr>
          <w:rFonts w:ascii="Calibri" w:hAnsi="Calibri" w:cs="Calibri"/>
          <w:b/>
          <w:bCs/>
          <w:color w:val="222222"/>
          <w:sz w:val="22"/>
          <w:szCs w:val="22"/>
          <w:lang w:eastAsia="en-GB"/>
        </w:rPr>
        <w:t>Dot.on.the.Map Industry Days:</w:t>
      </w:r>
      <w:r w:rsidRPr="00FA3CE1">
        <w:rPr>
          <w:rFonts w:ascii="Calibri" w:hAnsi="Calibri" w:cs="Calibri"/>
          <w:color w:val="222222"/>
          <w:sz w:val="22"/>
          <w:szCs w:val="22"/>
          <w:lang w:eastAsia="en-GB"/>
        </w:rPr>
        <w:t> Alinea</w:t>
      </w:r>
    </w:p>
    <w:p w14:paraId="43E4806D" w14:textId="706FE623" w:rsidR="00FA3CE1" w:rsidRPr="00FA3CE1" w:rsidRDefault="00FA3CE1" w:rsidP="00FA3CE1">
      <w:pPr>
        <w:widowControl/>
        <w:shd w:val="clear" w:color="auto" w:fill="FFFFFF"/>
        <w:suppressAutoHyphens w:val="0"/>
        <w:rPr>
          <w:rFonts w:ascii="Calibri" w:hAnsi="Calibri" w:cs="Calibri"/>
          <w:color w:val="222222"/>
          <w:sz w:val="22"/>
          <w:szCs w:val="22"/>
          <w:lang w:eastAsia="en-GB"/>
        </w:rPr>
      </w:pPr>
      <w:r>
        <w:rPr>
          <w:rFonts w:ascii="Calibri" w:hAnsi="Calibri" w:cs="Calibri"/>
          <w:b/>
          <w:bCs/>
          <w:color w:val="222222"/>
          <w:sz w:val="22"/>
          <w:szCs w:val="22"/>
          <w:lang w:eastAsia="en-GB"/>
        </w:rPr>
        <w:t>Media Sponsors</w:t>
      </w:r>
      <w:r w:rsidRPr="00FA3CE1">
        <w:rPr>
          <w:rFonts w:ascii="Calibri" w:hAnsi="Calibri" w:cs="Calibri"/>
          <w:b/>
          <w:bCs/>
          <w:color w:val="222222"/>
          <w:sz w:val="22"/>
          <w:szCs w:val="22"/>
          <w:lang w:eastAsia="en-GB"/>
        </w:rPr>
        <w:t>:</w:t>
      </w:r>
      <w:r w:rsidRPr="00FA3CE1">
        <w:rPr>
          <w:rFonts w:ascii="Calibri" w:hAnsi="Calibri" w:cs="Calibri"/>
          <w:color w:val="222222"/>
          <w:sz w:val="22"/>
          <w:szCs w:val="22"/>
          <w:lang w:eastAsia="en-GB"/>
        </w:rPr>
        <w:t xml:space="preserve"> CITY, </w:t>
      </w:r>
      <w:r>
        <w:rPr>
          <w:rFonts w:ascii="Calibri" w:hAnsi="Calibri" w:cs="Calibri"/>
          <w:color w:val="222222"/>
          <w:sz w:val="22"/>
          <w:szCs w:val="22"/>
          <w:lang w:eastAsia="en-GB"/>
        </w:rPr>
        <w:t>CyBC</w:t>
      </w:r>
    </w:p>
    <w:p w14:paraId="11527697" w14:textId="3B7710C2" w:rsidR="00FA3CE1" w:rsidRDefault="00FA3CE1" w:rsidP="00EC69D1">
      <w:pPr>
        <w:spacing w:after="260" w:line="276" w:lineRule="auto"/>
        <w:jc w:val="both"/>
        <w:rPr>
          <w:rFonts w:ascii="Calibri" w:eastAsia="Calibri" w:hAnsi="Calibri" w:cs="Calibri"/>
        </w:rPr>
      </w:pPr>
    </w:p>
    <w:p w14:paraId="379C18A3" w14:textId="7A69ED5E" w:rsidR="00EC69D1" w:rsidRDefault="00EC69D1" w:rsidP="00EC69D1">
      <w:pPr>
        <w:spacing w:after="260" w:line="276" w:lineRule="auto"/>
        <w:jc w:val="both"/>
        <w:rPr>
          <w:rFonts w:ascii="Calibri" w:eastAsia="Calibri" w:hAnsi="Calibri" w:cs="Calibri"/>
        </w:rPr>
      </w:pPr>
      <w:r w:rsidRPr="00853C22">
        <w:rPr>
          <w:rFonts w:ascii="Calibri" w:eastAsia="Calibri" w:hAnsi="Calibri" w:cs="Calibri"/>
          <w:color w:val="000000"/>
          <w:u w:color="000000"/>
          <w14:textOutline w14:w="0" w14:cap="flat" w14:cmpd="sng" w14:algn="ctr">
            <w14:noFill/>
            <w14:prstDash w14:val="solid"/>
            <w14:bevel/>
          </w14:textOutline>
        </w:rPr>
        <w:drawing>
          <wp:anchor distT="0" distB="0" distL="114300" distR="114300" simplePos="0" relativeHeight="251659264" behindDoc="1" locked="0" layoutInCell="1" allowOverlap="1" wp14:anchorId="4CC42C47" wp14:editId="1CE386D2">
            <wp:simplePos x="0" y="0"/>
            <wp:positionH relativeFrom="column">
              <wp:posOffset>0</wp:posOffset>
            </wp:positionH>
            <wp:positionV relativeFrom="paragraph">
              <wp:posOffset>49530</wp:posOffset>
            </wp:positionV>
            <wp:extent cx="3756660" cy="2966085"/>
            <wp:effectExtent l="0" t="0" r="0" b="5715"/>
            <wp:wrapTight wrapText="bothSides">
              <wp:wrapPolygon edited="0">
                <wp:start x="0" y="0"/>
                <wp:lineTo x="0" y="21503"/>
                <wp:lineTo x="21469" y="21503"/>
                <wp:lineTo x="21469" y="0"/>
                <wp:lineTo x="0" y="0"/>
              </wp:wrapPolygon>
            </wp:wrapTight>
            <wp:docPr id="1306245172"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245172" name="Picture 3" descr="A screenshot of a computer&#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56660" cy="296608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C69D1">
      <w:footerReference w:type="even" r:id="rId10"/>
      <w:footerReference w:type="default" r:id="rId11"/>
      <w:pgSz w:w="12240" w:h="15840"/>
      <w:pgMar w:top="851" w:right="1800" w:bottom="1134"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CF01D" w14:textId="77777777" w:rsidR="007270C3" w:rsidRDefault="007270C3">
      <w:r>
        <w:separator/>
      </w:r>
    </w:p>
  </w:endnote>
  <w:endnote w:type="continuationSeparator" w:id="0">
    <w:p w14:paraId="1CF759A8" w14:textId="77777777" w:rsidR="007270C3" w:rsidRDefault="00727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FF6FE" w14:textId="77777777" w:rsidR="00E53F80" w:rsidRDefault="00000000">
    <w:pPr>
      <w:pBdr>
        <w:top w:val="nil"/>
        <w:left w:val="nil"/>
        <w:bottom w:val="nil"/>
        <w:right w:val="nil"/>
        <w:between w:val="nil"/>
      </w:pBdr>
      <w:tabs>
        <w:tab w:val="center" w:pos="4320"/>
        <w:tab w:val="right" w:pos="8640"/>
      </w:tabs>
      <w:jc w:val="right"/>
      <w:rPr>
        <w:rFonts w:eastAsia="Arial" w:cs="Arial"/>
        <w:color w:val="000000"/>
      </w:rPr>
    </w:pPr>
    <w:r>
      <w:rPr>
        <w:rFonts w:eastAsia="Arial" w:cs="Arial"/>
        <w:color w:val="000000"/>
      </w:rPr>
      <w:fldChar w:fldCharType="begin"/>
    </w:r>
    <w:r>
      <w:rPr>
        <w:rFonts w:eastAsia="Arial" w:cs="Arial"/>
        <w:color w:val="000000"/>
      </w:rPr>
      <w:instrText>PAGE</w:instrText>
    </w:r>
    <w:r>
      <w:rPr>
        <w:rFonts w:eastAsia="Arial" w:cs="Arial"/>
        <w:color w:val="000000"/>
      </w:rPr>
      <w:fldChar w:fldCharType="separate"/>
    </w:r>
    <w:r>
      <w:rPr>
        <w:rFonts w:eastAsia="Arial" w:cs="Arial"/>
        <w:color w:val="000000"/>
      </w:rPr>
      <w:fldChar w:fldCharType="end"/>
    </w:r>
  </w:p>
  <w:p w14:paraId="58636243" w14:textId="77777777" w:rsidR="00E53F80" w:rsidRDefault="00E53F80">
    <w:pPr>
      <w:pBdr>
        <w:top w:val="nil"/>
        <w:left w:val="nil"/>
        <w:bottom w:val="nil"/>
        <w:right w:val="nil"/>
        <w:between w:val="nil"/>
      </w:pBdr>
      <w:tabs>
        <w:tab w:val="center" w:pos="4320"/>
        <w:tab w:val="right" w:pos="8640"/>
      </w:tabs>
      <w:ind w:right="360"/>
      <w:rPr>
        <w:rFonts w:eastAsia="Arial"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6F07C" w14:textId="77777777" w:rsidR="00E53F80" w:rsidRDefault="00000000">
    <w:pPr>
      <w:pBdr>
        <w:top w:val="nil"/>
        <w:left w:val="nil"/>
        <w:bottom w:val="nil"/>
        <w:right w:val="nil"/>
        <w:between w:val="nil"/>
      </w:pBdr>
      <w:tabs>
        <w:tab w:val="center" w:pos="4320"/>
        <w:tab w:val="right" w:pos="8640"/>
      </w:tabs>
      <w:jc w:val="right"/>
      <w:rPr>
        <w:rFonts w:eastAsia="Arial" w:cs="Arial"/>
        <w:color w:val="000000"/>
      </w:rPr>
    </w:pPr>
    <w:r>
      <w:rPr>
        <w:rFonts w:eastAsia="Arial" w:cs="Arial"/>
        <w:color w:val="000000"/>
      </w:rPr>
      <w:fldChar w:fldCharType="begin"/>
    </w:r>
    <w:r>
      <w:rPr>
        <w:rFonts w:eastAsia="Arial" w:cs="Arial"/>
        <w:color w:val="000000"/>
      </w:rPr>
      <w:instrText>PAGE</w:instrText>
    </w:r>
    <w:r>
      <w:rPr>
        <w:rFonts w:eastAsia="Arial" w:cs="Arial"/>
        <w:color w:val="000000"/>
      </w:rPr>
      <w:fldChar w:fldCharType="separate"/>
    </w:r>
    <w:r w:rsidR="0024240D">
      <w:rPr>
        <w:rFonts w:eastAsia="Arial" w:cs="Arial"/>
        <w:noProof/>
        <w:color w:val="000000"/>
      </w:rPr>
      <w:t>1</w:t>
    </w:r>
    <w:r>
      <w:rPr>
        <w:rFonts w:eastAsia="Arial" w:cs="Arial"/>
        <w:color w:val="000000"/>
      </w:rPr>
      <w:fldChar w:fldCharType="end"/>
    </w:r>
  </w:p>
  <w:p w14:paraId="6B64A2EE" w14:textId="77777777" w:rsidR="00E53F80" w:rsidRDefault="00E53F80">
    <w:pPr>
      <w:pBdr>
        <w:top w:val="nil"/>
        <w:left w:val="nil"/>
        <w:bottom w:val="nil"/>
        <w:right w:val="nil"/>
        <w:between w:val="nil"/>
      </w:pBdr>
      <w:tabs>
        <w:tab w:val="center" w:pos="4320"/>
        <w:tab w:val="right" w:pos="8640"/>
      </w:tabs>
      <w:ind w:right="360"/>
      <w:rPr>
        <w:rFonts w:eastAsia="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3BAB7" w14:textId="77777777" w:rsidR="007270C3" w:rsidRDefault="007270C3">
      <w:r>
        <w:separator/>
      </w:r>
    </w:p>
  </w:footnote>
  <w:footnote w:type="continuationSeparator" w:id="0">
    <w:p w14:paraId="0532A0EA" w14:textId="77777777" w:rsidR="007270C3" w:rsidRDefault="007270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51F9E"/>
    <w:multiLevelType w:val="multilevel"/>
    <w:tmpl w:val="445AB390"/>
    <w:lvl w:ilvl="0">
      <w:start w:val="12"/>
      <w:numFmt w:val="bullet"/>
      <w:lvlText w:val="-"/>
      <w:lvlJc w:val="left"/>
      <w:pPr>
        <w:ind w:left="2160" w:hanging="36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5B872494"/>
    <w:multiLevelType w:val="multilevel"/>
    <w:tmpl w:val="D418472C"/>
    <w:lvl w:ilvl="0">
      <w:start w:val="12"/>
      <w:numFmt w:val="bullet"/>
      <w:lvlText w:val="-"/>
      <w:lvlJc w:val="left"/>
      <w:pPr>
        <w:ind w:left="2160" w:hanging="36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60946A70"/>
    <w:multiLevelType w:val="multilevel"/>
    <w:tmpl w:val="39B8D534"/>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61570C3F"/>
    <w:multiLevelType w:val="multilevel"/>
    <w:tmpl w:val="FC54DBD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7CDB21DB"/>
    <w:multiLevelType w:val="multilevel"/>
    <w:tmpl w:val="02BAE39A"/>
    <w:lvl w:ilvl="0">
      <w:start w:val="1"/>
      <w:numFmt w:val="lowerLetter"/>
      <w:lvlText w:val="%1)"/>
      <w:lvlJc w:val="left"/>
      <w:pPr>
        <w:ind w:left="2399" w:hanging="360"/>
      </w:pPr>
    </w:lvl>
    <w:lvl w:ilvl="1">
      <w:start w:val="1"/>
      <w:numFmt w:val="lowerLetter"/>
      <w:lvlText w:val="%2."/>
      <w:lvlJc w:val="left"/>
      <w:pPr>
        <w:ind w:left="3119" w:hanging="360"/>
      </w:pPr>
    </w:lvl>
    <w:lvl w:ilvl="2">
      <w:start w:val="1"/>
      <w:numFmt w:val="lowerRoman"/>
      <w:lvlText w:val="%3."/>
      <w:lvlJc w:val="right"/>
      <w:pPr>
        <w:ind w:left="3839" w:hanging="180"/>
      </w:pPr>
    </w:lvl>
    <w:lvl w:ilvl="3">
      <w:start w:val="1"/>
      <w:numFmt w:val="decimal"/>
      <w:lvlText w:val="%4."/>
      <w:lvlJc w:val="left"/>
      <w:pPr>
        <w:ind w:left="4559" w:hanging="360"/>
      </w:pPr>
    </w:lvl>
    <w:lvl w:ilvl="4">
      <w:start w:val="1"/>
      <w:numFmt w:val="lowerLetter"/>
      <w:lvlText w:val="%5."/>
      <w:lvlJc w:val="left"/>
      <w:pPr>
        <w:ind w:left="5279" w:hanging="360"/>
      </w:pPr>
    </w:lvl>
    <w:lvl w:ilvl="5">
      <w:start w:val="1"/>
      <w:numFmt w:val="lowerRoman"/>
      <w:lvlText w:val="%6."/>
      <w:lvlJc w:val="right"/>
      <w:pPr>
        <w:ind w:left="5999" w:hanging="180"/>
      </w:pPr>
    </w:lvl>
    <w:lvl w:ilvl="6">
      <w:start w:val="1"/>
      <w:numFmt w:val="decimal"/>
      <w:lvlText w:val="%7."/>
      <w:lvlJc w:val="left"/>
      <w:pPr>
        <w:ind w:left="6719" w:hanging="360"/>
      </w:pPr>
    </w:lvl>
    <w:lvl w:ilvl="7">
      <w:start w:val="1"/>
      <w:numFmt w:val="lowerLetter"/>
      <w:lvlText w:val="%8."/>
      <w:lvlJc w:val="left"/>
      <w:pPr>
        <w:ind w:left="7439" w:hanging="360"/>
      </w:pPr>
    </w:lvl>
    <w:lvl w:ilvl="8">
      <w:start w:val="1"/>
      <w:numFmt w:val="lowerRoman"/>
      <w:lvlText w:val="%9."/>
      <w:lvlJc w:val="right"/>
      <w:pPr>
        <w:ind w:left="8159" w:hanging="180"/>
      </w:pPr>
    </w:lvl>
  </w:abstractNum>
  <w:num w:numId="1" w16cid:durableId="401029551">
    <w:abstractNumId w:val="1"/>
  </w:num>
  <w:num w:numId="2" w16cid:durableId="1961918115">
    <w:abstractNumId w:val="4"/>
  </w:num>
  <w:num w:numId="3" w16cid:durableId="2080858802">
    <w:abstractNumId w:val="2"/>
  </w:num>
  <w:num w:numId="4" w16cid:durableId="651446744">
    <w:abstractNumId w:val="3"/>
  </w:num>
  <w:num w:numId="5" w16cid:durableId="1083143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F80"/>
    <w:rsid w:val="00005030"/>
    <w:rsid w:val="00025E2A"/>
    <w:rsid w:val="00034BDC"/>
    <w:rsid w:val="000642AA"/>
    <w:rsid w:val="000A3D1E"/>
    <w:rsid w:val="000D040A"/>
    <w:rsid w:val="000D7FBA"/>
    <w:rsid w:val="00102644"/>
    <w:rsid w:val="0019432A"/>
    <w:rsid w:val="001B50DE"/>
    <w:rsid w:val="00210C9A"/>
    <w:rsid w:val="002213F6"/>
    <w:rsid w:val="00223C6E"/>
    <w:rsid w:val="0024240D"/>
    <w:rsid w:val="0025700D"/>
    <w:rsid w:val="00257D45"/>
    <w:rsid w:val="00266FAD"/>
    <w:rsid w:val="00284F45"/>
    <w:rsid w:val="0028604A"/>
    <w:rsid w:val="002B000D"/>
    <w:rsid w:val="002E6D5D"/>
    <w:rsid w:val="003558C9"/>
    <w:rsid w:val="00374896"/>
    <w:rsid w:val="00381BB9"/>
    <w:rsid w:val="00386978"/>
    <w:rsid w:val="003B7AC0"/>
    <w:rsid w:val="003C1B34"/>
    <w:rsid w:val="003C3A0D"/>
    <w:rsid w:val="003D290C"/>
    <w:rsid w:val="00404144"/>
    <w:rsid w:val="0043779E"/>
    <w:rsid w:val="00444CA2"/>
    <w:rsid w:val="0049559E"/>
    <w:rsid w:val="004F622F"/>
    <w:rsid w:val="005052FE"/>
    <w:rsid w:val="005401A1"/>
    <w:rsid w:val="005503B5"/>
    <w:rsid w:val="00551C3F"/>
    <w:rsid w:val="00563104"/>
    <w:rsid w:val="00577ADE"/>
    <w:rsid w:val="00590874"/>
    <w:rsid w:val="00594AA3"/>
    <w:rsid w:val="005B3CFC"/>
    <w:rsid w:val="005C011E"/>
    <w:rsid w:val="005C3722"/>
    <w:rsid w:val="005F6AE5"/>
    <w:rsid w:val="006323DB"/>
    <w:rsid w:val="006A2E97"/>
    <w:rsid w:val="00705AB7"/>
    <w:rsid w:val="007270C3"/>
    <w:rsid w:val="0073239C"/>
    <w:rsid w:val="00806961"/>
    <w:rsid w:val="008C7BEF"/>
    <w:rsid w:val="008C7D70"/>
    <w:rsid w:val="0090064C"/>
    <w:rsid w:val="009102A5"/>
    <w:rsid w:val="009268C3"/>
    <w:rsid w:val="00965725"/>
    <w:rsid w:val="00973AA3"/>
    <w:rsid w:val="00974A46"/>
    <w:rsid w:val="00991701"/>
    <w:rsid w:val="009A131F"/>
    <w:rsid w:val="009B5CC9"/>
    <w:rsid w:val="009C424C"/>
    <w:rsid w:val="009F4138"/>
    <w:rsid w:val="00A0225B"/>
    <w:rsid w:val="00A917DA"/>
    <w:rsid w:val="00AA2EDC"/>
    <w:rsid w:val="00B05F69"/>
    <w:rsid w:val="00B33F80"/>
    <w:rsid w:val="00B828AD"/>
    <w:rsid w:val="00BA485E"/>
    <w:rsid w:val="00BC082E"/>
    <w:rsid w:val="00C07C62"/>
    <w:rsid w:val="00C36684"/>
    <w:rsid w:val="00C4520F"/>
    <w:rsid w:val="00CE56CF"/>
    <w:rsid w:val="00D4614C"/>
    <w:rsid w:val="00D96690"/>
    <w:rsid w:val="00DC2F1D"/>
    <w:rsid w:val="00DE362D"/>
    <w:rsid w:val="00DF7A22"/>
    <w:rsid w:val="00E11ADD"/>
    <w:rsid w:val="00E53F80"/>
    <w:rsid w:val="00E62D98"/>
    <w:rsid w:val="00E9248F"/>
    <w:rsid w:val="00EB1CEE"/>
    <w:rsid w:val="00EB2073"/>
    <w:rsid w:val="00EC69D1"/>
    <w:rsid w:val="00EE25CD"/>
    <w:rsid w:val="00EF1081"/>
    <w:rsid w:val="00F032D1"/>
    <w:rsid w:val="00F117C5"/>
    <w:rsid w:val="00F25946"/>
    <w:rsid w:val="00F423EF"/>
    <w:rsid w:val="00F70EC0"/>
    <w:rsid w:val="00F80A65"/>
    <w:rsid w:val="00F92FD8"/>
    <w:rsid w:val="00F96B25"/>
    <w:rsid w:val="00FA3CE1"/>
    <w:rsid w:val="00FE7F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4C8F3"/>
  <w15:docId w15:val="{D3064B4A-A64B-CB45-B0F4-F32C86636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098"/>
    <w:pPr>
      <w:suppressAutoHyphens/>
    </w:pPr>
    <w:rPr>
      <w:rFonts w:eastAsia="Times New Roman" w:cs="Times New Roman"/>
      <w:lang w:eastAsia="ar-SA"/>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sid w:val="00170098"/>
    <w:rPr>
      <w:color w:val="0000FF"/>
      <w:u w:val="single"/>
    </w:rPr>
  </w:style>
  <w:style w:type="paragraph" w:styleId="BodyTextIndent">
    <w:name w:val="Body Text Indent"/>
    <w:basedOn w:val="Normal"/>
    <w:link w:val="BodyTextIndentChar"/>
    <w:rsid w:val="00170098"/>
    <w:pPr>
      <w:autoSpaceDE w:val="0"/>
      <w:spacing w:after="260"/>
      <w:ind w:left="1440"/>
    </w:pPr>
  </w:style>
  <w:style w:type="character" w:customStyle="1" w:styleId="BodyTextIndentChar">
    <w:name w:val="Body Text Indent Char"/>
    <w:basedOn w:val="DefaultParagraphFont"/>
    <w:link w:val="BodyTextIndent"/>
    <w:rsid w:val="00170098"/>
    <w:rPr>
      <w:rFonts w:ascii="Arial" w:eastAsia="Times New Roman" w:hAnsi="Arial" w:cs="Times New Roman"/>
      <w:lang w:val="en-GB" w:eastAsia="ar-SA"/>
    </w:rPr>
  </w:style>
  <w:style w:type="paragraph" w:styleId="Footer">
    <w:name w:val="footer"/>
    <w:basedOn w:val="Normal"/>
    <w:link w:val="FooterChar"/>
    <w:semiHidden/>
    <w:rsid w:val="00170098"/>
    <w:pPr>
      <w:tabs>
        <w:tab w:val="center" w:pos="4320"/>
        <w:tab w:val="right" w:pos="8640"/>
      </w:tabs>
    </w:pPr>
  </w:style>
  <w:style w:type="character" w:customStyle="1" w:styleId="FooterChar">
    <w:name w:val="Footer Char"/>
    <w:basedOn w:val="DefaultParagraphFont"/>
    <w:link w:val="Footer"/>
    <w:semiHidden/>
    <w:rsid w:val="00170098"/>
    <w:rPr>
      <w:rFonts w:ascii="Arial" w:eastAsia="Times New Roman" w:hAnsi="Arial" w:cs="Times New Roman"/>
      <w:lang w:eastAsia="ar-SA"/>
    </w:rPr>
  </w:style>
  <w:style w:type="character" w:styleId="PageNumber">
    <w:name w:val="page number"/>
    <w:basedOn w:val="DefaultParagraphFont"/>
    <w:rsid w:val="00170098"/>
  </w:style>
  <w:style w:type="paragraph" w:styleId="BalloonText">
    <w:name w:val="Balloon Text"/>
    <w:basedOn w:val="Normal"/>
    <w:link w:val="BalloonTextChar"/>
    <w:uiPriority w:val="99"/>
    <w:semiHidden/>
    <w:unhideWhenUsed/>
    <w:rsid w:val="0017009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70098"/>
    <w:rPr>
      <w:rFonts w:ascii="Lucida Grande" w:eastAsia="Times New Roman" w:hAnsi="Lucida Grande" w:cs="Lucida Grande"/>
      <w:sz w:val="18"/>
      <w:szCs w:val="18"/>
      <w:lang w:eastAsia="ar-SA"/>
    </w:rPr>
  </w:style>
  <w:style w:type="character" w:customStyle="1" w:styleId="longtext">
    <w:name w:val="long_text"/>
    <w:rsid w:val="00A05242"/>
  </w:style>
  <w:style w:type="paragraph" w:styleId="ListParagraph">
    <w:name w:val="List Paragraph"/>
    <w:basedOn w:val="Normal"/>
    <w:uiPriority w:val="34"/>
    <w:qFormat/>
    <w:rsid w:val="005E3069"/>
    <w:pPr>
      <w:ind w:left="720"/>
      <w:contextualSpacing/>
    </w:pPr>
  </w:style>
  <w:style w:type="character" w:styleId="CommentReference">
    <w:name w:val="annotation reference"/>
    <w:basedOn w:val="DefaultParagraphFont"/>
    <w:uiPriority w:val="99"/>
    <w:semiHidden/>
    <w:unhideWhenUsed/>
    <w:rsid w:val="00507A8C"/>
    <w:rPr>
      <w:sz w:val="16"/>
      <w:szCs w:val="16"/>
    </w:rPr>
  </w:style>
  <w:style w:type="paragraph" w:styleId="CommentText">
    <w:name w:val="annotation text"/>
    <w:basedOn w:val="Normal"/>
    <w:link w:val="CommentTextChar"/>
    <w:uiPriority w:val="99"/>
    <w:semiHidden/>
    <w:unhideWhenUsed/>
    <w:rsid w:val="00507A8C"/>
    <w:rPr>
      <w:sz w:val="20"/>
      <w:szCs w:val="20"/>
    </w:rPr>
  </w:style>
  <w:style w:type="character" w:customStyle="1" w:styleId="CommentTextChar">
    <w:name w:val="Comment Text Char"/>
    <w:basedOn w:val="DefaultParagraphFont"/>
    <w:link w:val="CommentText"/>
    <w:uiPriority w:val="99"/>
    <w:semiHidden/>
    <w:rsid w:val="00507A8C"/>
    <w:rPr>
      <w:rFonts w:ascii="Arial" w:eastAsia="Times New Roman" w:hAnsi="Arial"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507A8C"/>
    <w:rPr>
      <w:b/>
      <w:bCs/>
    </w:rPr>
  </w:style>
  <w:style w:type="character" w:customStyle="1" w:styleId="CommentSubjectChar">
    <w:name w:val="Comment Subject Char"/>
    <w:basedOn w:val="CommentTextChar"/>
    <w:link w:val="CommentSubject"/>
    <w:uiPriority w:val="99"/>
    <w:semiHidden/>
    <w:rsid w:val="00507A8C"/>
    <w:rPr>
      <w:rFonts w:ascii="Arial" w:eastAsia="Times New Roman" w:hAnsi="Arial" w:cs="Times New Roman"/>
      <w:b/>
      <w:bCs/>
      <w:sz w:val="20"/>
      <w:szCs w:val="20"/>
      <w:lang w:eastAsia="ar-SA"/>
    </w:rPr>
  </w:style>
  <w:style w:type="character" w:styleId="FollowedHyperlink">
    <w:name w:val="FollowedHyperlink"/>
    <w:basedOn w:val="DefaultParagraphFont"/>
    <w:uiPriority w:val="99"/>
    <w:semiHidden/>
    <w:unhideWhenUsed/>
    <w:rsid w:val="000129D1"/>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0D040A"/>
    <w:pPr>
      <w:widowControl/>
    </w:pPr>
    <w:rPr>
      <w:rFonts w:eastAsia="Times New Roman" w:cs="Times New Roman"/>
      <w:lang w:eastAsia="ar-SA"/>
    </w:rPr>
  </w:style>
  <w:style w:type="paragraph" w:customStyle="1" w:styleId="Body">
    <w:name w:val="Body"/>
    <w:rsid w:val="000D040A"/>
    <w:pPr>
      <w:widowControl/>
      <w:pBdr>
        <w:top w:val="nil"/>
        <w:left w:val="nil"/>
        <w:bottom w:val="nil"/>
        <w:right w:val="nil"/>
        <w:between w:val="nil"/>
        <w:bar w:val="nil"/>
      </w:pBdr>
    </w:pPr>
    <w:rPr>
      <w:rFonts w:eastAsia="Arial Unicode MS" w:cs="Arial Unicode MS"/>
      <w:color w:val="000000"/>
      <w:u w:color="000000"/>
      <w:bdr w:val="nil"/>
      <w:lang/>
      <w14:textOutline w14:w="0" w14:cap="flat" w14:cmpd="sng" w14:algn="ctr">
        <w14:noFill/>
        <w14:prstDash w14:val="solid"/>
        <w14:bevel/>
      </w14:textOutline>
    </w:rPr>
  </w:style>
  <w:style w:type="paragraph" w:styleId="NormalWeb">
    <w:name w:val="Normal (Web)"/>
    <w:basedOn w:val="Normal"/>
    <w:uiPriority w:val="99"/>
    <w:semiHidden/>
    <w:unhideWhenUsed/>
    <w:rsid w:val="000D040A"/>
    <w:pPr>
      <w:widowControl/>
      <w:suppressAutoHyphens w:val="0"/>
      <w:spacing w:before="100" w:beforeAutospacing="1" w:after="100" w:afterAutospacing="1"/>
    </w:pPr>
    <w:rPr>
      <w:rFonts w:ascii="Times New Roman" w:hAnsi="Times New Roman"/>
      <w:lang w:eastAsia="en-GB"/>
    </w:rPr>
  </w:style>
  <w:style w:type="character" w:styleId="Strong">
    <w:name w:val="Strong"/>
    <w:basedOn w:val="DefaultParagraphFont"/>
    <w:uiPriority w:val="22"/>
    <w:qFormat/>
    <w:rsid w:val="000D040A"/>
    <w:rPr>
      <w:b/>
      <w:bCs/>
    </w:rPr>
  </w:style>
  <w:style w:type="character" w:customStyle="1" w:styleId="apple-converted-space">
    <w:name w:val="apple-converted-space"/>
    <w:basedOn w:val="DefaultParagraphFont"/>
    <w:rsid w:val="002E6D5D"/>
  </w:style>
  <w:style w:type="paragraph" w:customStyle="1" w:styleId="isselectedend">
    <w:name w:val="isselectedend"/>
    <w:basedOn w:val="Normal"/>
    <w:rsid w:val="005401A1"/>
    <w:pPr>
      <w:widowControl/>
      <w:suppressAutoHyphens w:val="0"/>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MQHEUeWW0jLtW8a4Nw6hm9ZLDA==">CgMxLjA4AHIhMTlWak5GaGhvZUxEOWJvX0tET052RFhhdlY0dXY5TDdz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10</Pages>
  <Words>2497</Words>
  <Characters>14238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Anastazia Anastasiou</dc:creator>
  <cp:lastModifiedBy>CHRISILIA PHILIASTIDES</cp:lastModifiedBy>
  <cp:revision>97</cp:revision>
  <dcterms:created xsi:type="dcterms:W3CDTF">2023-10-30T06:10:00Z</dcterms:created>
  <dcterms:modified xsi:type="dcterms:W3CDTF">2026-08-01T12:54:00Z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b281312c4a157ceb27d9898bbd1a20d45b074ddffaaff50950154b1852ce603c</vt:lpwstr>
  </property>
</Properties>
</file>